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en-US"/>
        </w:rPr>
        <w:t>ՀԱՅՏԱՐԱՐՈՒԹՅՈՒՆ</w:t>
      </w:r>
    </w:p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284B25" w:rsidRDefault="005C1ECE" w:rsidP="005C1ECE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Pr="00284B25">
        <w:rPr>
          <w:rFonts w:ascii="Sylfaen" w:hAnsi="Sylfaen" w:cs="Sylfaen"/>
          <w:b/>
          <w:sz w:val="18"/>
          <w:szCs w:val="18"/>
          <w:lang w:val="hy-AM"/>
        </w:rPr>
        <w:t>մասին</w:t>
      </w:r>
    </w:p>
    <w:p w:rsidR="005C1ECE" w:rsidRPr="00284B25" w:rsidRDefault="005C1ECE" w:rsidP="005C1ECE">
      <w:pPr>
        <w:spacing w:after="0" w:line="240" w:lineRule="auto"/>
        <w:ind w:firstLine="708"/>
        <w:jc w:val="both"/>
        <w:rPr>
          <w:rFonts w:asciiTheme="majorHAnsi" w:hAnsiTheme="majorHAnsi"/>
          <w:b/>
          <w:sz w:val="18"/>
          <w:szCs w:val="18"/>
          <w:lang w:val="en-US"/>
        </w:rPr>
      </w:pPr>
    </w:p>
    <w:p w:rsidR="005C1ECE" w:rsidRPr="00284B25" w:rsidRDefault="009B3AD6" w:rsidP="005C1ECE">
      <w:pPr>
        <w:spacing w:after="0" w:line="240" w:lineRule="auto"/>
        <w:ind w:firstLine="708"/>
        <w:jc w:val="both"/>
        <w:rPr>
          <w:rFonts w:asciiTheme="majorHAnsi" w:hAnsiTheme="majorHAnsi"/>
          <w:sz w:val="18"/>
          <w:szCs w:val="18"/>
          <w:lang w:val="en-US"/>
        </w:rPr>
      </w:pPr>
      <w:r w:rsidRPr="00284B25">
        <w:rPr>
          <w:rFonts w:ascii="Sylfaen" w:hAnsi="Sylfaen" w:cs="Sylfaen"/>
          <w:b/>
          <w:sz w:val="18"/>
          <w:szCs w:val="18"/>
          <w:lang w:val="hy-AM"/>
        </w:rPr>
        <w:t>Եղվարդի</w:t>
      </w:r>
      <w:r w:rsidRPr="00284B25">
        <w:rPr>
          <w:rFonts w:asciiTheme="majorHAnsi" w:hAnsiTheme="majorHAnsi" w:cs="Sylfaen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համայնքապետարանը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ստորև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ներկայացնում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է</w:t>
      </w:r>
      <w:r w:rsidR="000908FF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FF0D56">
        <w:rPr>
          <w:rFonts w:ascii="Sylfaen" w:hAnsi="Sylfaen" w:cs="Sylfaen"/>
          <w:b/>
          <w:sz w:val="18"/>
          <w:szCs w:val="18"/>
          <w:lang w:val="hy-AM"/>
        </w:rPr>
        <w:t xml:space="preserve">Եղվարդ քաղաքի </w:t>
      </w:r>
      <w:r w:rsidR="009E2C0F">
        <w:rPr>
          <w:rFonts w:ascii="Sylfaen" w:hAnsi="Sylfaen" w:cs="Sylfaen"/>
          <w:b/>
          <w:sz w:val="18"/>
          <w:szCs w:val="18"/>
          <w:lang w:val="hy-AM"/>
        </w:rPr>
        <w:t>մի</w:t>
      </w:r>
      <w:r w:rsidR="00FF0D56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9E2C0F">
        <w:rPr>
          <w:rFonts w:ascii="Sylfaen" w:hAnsi="Sylfaen" w:cs="Sylfaen"/>
          <w:b/>
          <w:sz w:val="18"/>
          <w:szCs w:val="18"/>
          <w:lang w:val="hy-AM"/>
        </w:rPr>
        <w:t>շարք փողոցների և Բուժական գյուղի 1-ին փողոցի հիմնանորոգմոն աշխատանքների</w:t>
      </w:r>
      <w:r w:rsidR="00D368E8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ձեռքբերման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color w:val="000000"/>
          <w:sz w:val="18"/>
          <w:szCs w:val="18"/>
          <w:lang w:val="hy-AM"/>
        </w:rPr>
        <w:t>կազմակերպված</w:t>
      </w:r>
      <w:r w:rsidR="005C1ECE" w:rsidRPr="00284B25">
        <w:rPr>
          <w:rFonts w:asciiTheme="majorHAnsi" w:hAnsiTheme="majorHAnsi"/>
          <w:color w:val="000000"/>
          <w:sz w:val="18"/>
          <w:szCs w:val="18"/>
          <w:lang w:val="hy-AM"/>
        </w:rPr>
        <w:t xml:space="preserve"> 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-</w:t>
      </w:r>
      <w:r w:rsidR="009E2C0F">
        <w:rPr>
          <w:rFonts w:ascii="Sylfaen" w:hAnsi="Sylfaen" w:cs="Sylfaen"/>
          <w:sz w:val="20"/>
          <w:szCs w:val="20"/>
          <w:lang w:val="hy-AM"/>
        </w:rPr>
        <w:t>ՀԲՄ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ԱՇՁԲ</w:t>
      </w:r>
      <w:r w:rsidR="00C32458">
        <w:rPr>
          <w:rFonts w:asciiTheme="majorHAnsi" w:hAnsiTheme="majorHAnsi"/>
          <w:sz w:val="20"/>
          <w:szCs w:val="20"/>
          <w:lang w:val="hy-AM"/>
        </w:rPr>
        <w:t>-20/1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="00556AD7" w:rsidRPr="009E2C0F">
        <w:rPr>
          <w:rFonts w:asciiTheme="majorHAnsi" w:hAnsiTheme="majorHAnsi"/>
          <w:sz w:val="20"/>
          <w:szCs w:val="20"/>
          <w:lang w:val="en-US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ծածկագրով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9E2C0F">
        <w:rPr>
          <w:rFonts w:ascii="Sylfaen" w:hAnsi="Sylfaen" w:cs="Sylfaen"/>
          <w:sz w:val="18"/>
          <w:szCs w:val="18"/>
          <w:lang w:val="hy-AM"/>
        </w:rPr>
        <w:t>հրատապ բաց մրցույթի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արդյունքում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>20</w:t>
      </w:r>
      <w:r w:rsidR="003B1C08" w:rsidRPr="00284B25">
        <w:rPr>
          <w:rFonts w:asciiTheme="majorHAnsi" w:hAnsiTheme="majorHAnsi"/>
          <w:b/>
          <w:sz w:val="18"/>
          <w:szCs w:val="18"/>
          <w:lang w:val="hy-AM"/>
        </w:rPr>
        <w:t>20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="005C1ECE" w:rsidRPr="00D368E8">
        <w:rPr>
          <w:rFonts w:asciiTheme="majorHAnsi" w:hAnsiTheme="majorHAnsi"/>
          <w:b/>
          <w:color w:val="FF0000"/>
          <w:sz w:val="18"/>
          <w:szCs w:val="18"/>
          <w:lang w:val="hy-AM"/>
        </w:rPr>
        <w:t xml:space="preserve"> </w:t>
      </w:r>
      <w:r w:rsidR="00851C45" w:rsidRPr="009E2C0F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 </w:t>
      </w:r>
      <w:r w:rsidR="009E2C0F">
        <w:rPr>
          <w:rFonts w:ascii="Sylfaen" w:hAnsi="Sylfaen" w:cs="Sylfaen"/>
          <w:b/>
          <w:color w:val="FF0000"/>
          <w:sz w:val="18"/>
          <w:szCs w:val="18"/>
          <w:lang w:val="hy-AM"/>
        </w:rPr>
        <w:t>օգոստոսի</w:t>
      </w:r>
      <w:r w:rsidR="00D368E8"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r w:rsidR="00C12132">
        <w:rPr>
          <w:rFonts w:ascii="Sylfaen" w:hAnsi="Sylfaen" w:cs="Sylfaen"/>
          <w:b/>
          <w:sz w:val="18"/>
          <w:szCs w:val="18"/>
          <w:lang w:val="hy-AM"/>
        </w:rPr>
        <w:t>2</w:t>
      </w:r>
      <w:r w:rsidR="00FF0D56">
        <w:rPr>
          <w:rFonts w:ascii="Sylfaen" w:hAnsi="Sylfaen" w:cs="Sylfaen"/>
          <w:b/>
          <w:sz w:val="18"/>
          <w:szCs w:val="18"/>
          <w:lang w:val="hy-AM"/>
        </w:rPr>
        <w:t>7</w:t>
      </w:r>
      <w:r w:rsidR="00D368E8"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>-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ին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C1ECE" w:rsidRPr="00284B25">
        <w:rPr>
          <w:rFonts w:asciiTheme="majorHAnsi" w:hAnsiTheme="majorHAnsi"/>
          <w:b/>
          <w:sz w:val="18"/>
          <w:szCs w:val="18"/>
          <w:lang w:val="en-US"/>
        </w:rPr>
        <w:t>N</w:t>
      </w:r>
      <w:r w:rsidR="005C1ECE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-</w:t>
      </w:r>
      <w:r w:rsidR="009E2C0F">
        <w:rPr>
          <w:rFonts w:ascii="Sylfaen" w:hAnsi="Sylfaen" w:cs="Sylfaen"/>
          <w:sz w:val="20"/>
          <w:szCs w:val="20"/>
          <w:lang w:val="hy-AM"/>
        </w:rPr>
        <w:t>ՀԲՄ</w:t>
      </w:r>
      <w:r w:rsidR="00556AD7" w:rsidRPr="00EA463E">
        <w:rPr>
          <w:rFonts w:ascii="Sylfaen" w:hAnsi="Sylfaen" w:cs="Sylfaen"/>
          <w:sz w:val="20"/>
          <w:szCs w:val="20"/>
          <w:lang w:val="hy-AM"/>
        </w:rPr>
        <w:t>ԱՇՁԲ</w:t>
      </w:r>
      <w:r w:rsidR="009E2C0F">
        <w:rPr>
          <w:rFonts w:asciiTheme="majorHAnsi" w:hAnsiTheme="majorHAnsi"/>
          <w:sz w:val="20"/>
          <w:szCs w:val="20"/>
          <w:lang w:val="hy-AM"/>
        </w:rPr>
        <w:t>-20/1</w:t>
      </w:r>
      <w:r w:rsidR="00556AD7" w:rsidRPr="00EA463E">
        <w:rPr>
          <w:rFonts w:asciiTheme="majorHAnsi" w:hAnsiTheme="majorHAnsi"/>
          <w:sz w:val="20"/>
          <w:szCs w:val="20"/>
          <w:lang w:val="hy-AM"/>
        </w:rPr>
        <w:t>&gt;&gt;</w:t>
      </w:r>
      <w:r w:rsidR="009E2C0F">
        <w:rPr>
          <w:rFonts w:asciiTheme="majorHAnsi" w:hAnsiTheme="majorHAnsi"/>
          <w:sz w:val="20"/>
          <w:szCs w:val="20"/>
          <w:lang w:val="hy-AM"/>
        </w:rPr>
        <w:t xml:space="preserve"> և</w:t>
      </w:r>
      <w:r w:rsidR="00C12132">
        <w:rPr>
          <w:rFonts w:asciiTheme="majorHAnsi" w:hAnsiTheme="majorHAnsi"/>
          <w:sz w:val="20"/>
          <w:szCs w:val="20"/>
          <w:lang w:val="hy-AM"/>
        </w:rPr>
        <w:t xml:space="preserve"> </w:t>
      </w:r>
      <w:r w:rsidR="00C12132" w:rsidRPr="00284B25">
        <w:rPr>
          <w:rFonts w:asciiTheme="majorHAnsi" w:hAnsiTheme="majorHAnsi"/>
          <w:b/>
          <w:sz w:val="18"/>
          <w:szCs w:val="18"/>
          <w:lang w:val="hy-AM"/>
        </w:rPr>
        <w:t xml:space="preserve">2020 </w:t>
      </w:r>
      <w:r w:rsidR="00C12132" w:rsidRPr="00284B25">
        <w:rPr>
          <w:rFonts w:ascii="Sylfaen" w:hAnsi="Sylfaen" w:cs="Sylfaen"/>
          <w:b/>
          <w:sz w:val="18"/>
          <w:szCs w:val="18"/>
          <w:lang w:val="hy-AM"/>
        </w:rPr>
        <w:t>թվականի</w:t>
      </w:r>
      <w:r w:rsidR="00C12132" w:rsidRPr="00D368E8">
        <w:rPr>
          <w:rFonts w:asciiTheme="majorHAnsi" w:hAnsiTheme="majorHAnsi"/>
          <w:b/>
          <w:color w:val="FF0000"/>
          <w:sz w:val="18"/>
          <w:szCs w:val="18"/>
          <w:lang w:val="hy-AM"/>
        </w:rPr>
        <w:t xml:space="preserve"> </w:t>
      </w:r>
      <w:r w:rsidR="00C12132" w:rsidRPr="009E2C0F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 </w:t>
      </w:r>
      <w:r w:rsidR="00C12132">
        <w:rPr>
          <w:rFonts w:ascii="Sylfaen" w:hAnsi="Sylfaen" w:cs="Sylfaen"/>
          <w:b/>
          <w:color w:val="FF0000"/>
          <w:sz w:val="18"/>
          <w:szCs w:val="18"/>
          <w:lang w:val="hy-AM"/>
        </w:rPr>
        <w:t>օգոստոսի</w:t>
      </w:r>
      <w:r w:rsidR="00C12132"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r w:rsidR="00C12132">
        <w:rPr>
          <w:rFonts w:ascii="Sylfaen" w:hAnsi="Sylfaen" w:cs="Sylfaen"/>
          <w:b/>
          <w:sz w:val="18"/>
          <w:szCs w:val="18"/>
          <w:lang w:val="hy-AM"/>
        </w:rPr>
        <w:t>2</w:t>
      </w:r>
      <w:r w:rsidR="00FF0D56">
        <w:rPr>
          <w:rFonts w:ascii="Sylfaen" w:hAnsi="Sylfaen" w:cs="Sylfaen"/>
          <w:b/>
          <w:sz w:val="18"/>
          <w:szCs w:val="18"/>
          <w:lang w:val="hy-AM"/>
        </w:rPr>
        <w:t>4</w:t>
      </w:r>
      <w:r w:rsidR="00C12132">
        <w:rPr>
          <w:rFonts w:ascii="Sylfaen" w:hAnsi="Sylfaen" w:cs="Sylfaen"/>
          <w:b/>
          <w:sz w:val="18"/>
          <w:szCs w:val="18"/>
          <w:lang w:val="en-US"/>
        </w:rPr>
        <w:t xml:space="preserve"> </w:t>
      </w:r>
      <w:r w:rsidR="00C12132">
        <w:rPr>
          <w:rFonts w:asciiTheme="majorHAnsi" w:hAnsiTheme="majorHAnsi"/>
          <w:b/>
          <w:sz w:val="18"/>
          <w:szCs w:val="18"/>
          <w:lang w:val="hy-AM"/>
        </w:rPr>
        <w:t>–</w:t>
      </w:r>
      <w:r w:rsidR="00C12132" w:rsidRPr="00284B25">
        <w:rPr>
          <w:rFonts w:ascii="Sylfaen" w:hAnsi="Sylfaen" w:cs="Sylfaen"/>
          <w:b/>
          <w:sz w:val="18"/>
          <w:szCs w:val="18"/>
          <w:lang w:val="hy-AM"/>
        </w:rPr>
        <w:t>ին</w:t>
      </w:r>
      <w:r w:rsidR="00C12132">
        <w:rPr>
          <w:rFonts w:ascii="Sylfaen" w:hAnsi="Sylfaen" w:cs="Sylfaen"/>
          <w:b/>
          <w:sz w:val="18"/>
          <w:szCs w:val="18"/>
          <w:lang w:val="hy-AM"/>
        </w:rPr>
        <w:t xml:space="preserve"> </w:t>
      </w:r>
      <w:r w:rsidR="00C12132" w:rsidRPr="00284B25">
        <w:rPr>
          <w:rFonts w:ascii="Sylfaen" w:hAnsi="Sylfaen" w:cs="Sylfaen"/>
          <w:b/>
          <w:sz w:val="18"/>
          <w:szCs w:val="18"/>
          <w:lang w:val="hy-AM"/>
        </w:rPr>
        <w:t>կնքված</w:t>
      </w:r>
      <w:r w:rsidR="00C12132" w:rsidRPr="00284B25">
        <w:rPr>
          <w:rFonts w:asciiTheme="majorHAnsi" w:hAnsiTheme="majorHAnsi"/>
          <w:b/>
          <w:sz w:val="18"/>
          <w:szCs w:val="18"/>
          <w:lang w:val="hy-AM"/>
        </w:rPr>
        <w:t xml:space="preserve"> </w:t>
      </w:r>
      <w:r w:rsidR="00C12132" w:rsidRPr="00284B25">
        <w:rPr>
          <w:rFonts w:asciiTheme="majorHAnsi" w:hAnsiTheme="majorHAnsi"/>
          <w:b/>
          <w:sz w:val="18"/>
          <w:szCs w:val="18"/>
          <w:lang w:val="en-US"/>
        </w:rPr>
        <w:t>N</w:t>
      </w:r>
      <w:r w:rsidR="009E2C0F">
        <w:rPr>
          <w:rFonts w:asciiTheme="majorHAnsi" w:hAnsiTheme="majorHAnsi"/>
          <w:sz w:val="20"/>
          <w:szCs w:val="20"/>
          <w:lang w:val="hy-AM"/>
        </w:rPr>
        <w:t xml:space="preserve"> </w:t>
      </w:r>
      <w:r w:rsidR="009E2C0F" w:rsidRPr="00EA463E">
        <w:rPr>
          <w:rFonts w:asciiTheme="majorHAnsi" w:hAnsiTheme="majorHAnsi"/>
          <w:sz w:val="20"/>
          <w:szCs w:val="20"/>
          <w:lang w:val="hy-AM"/>
        </w:rPr>
        <w:t>&lt;&lt;</w:t>
      </w:r>
      <w:r w:rsidR="009E2C0F" w:rsidRPr="00EA463E">
        <w:rPr>
          <w:rFonts w:ascii="Sylfaen" w:hAnsi="Sylfaen" w:cs="Sylfaen"/>
          <w:sz w:val="20"/>
          <w:szCs w:val="20"/>
          <w:lang w:val="hy-AM"/>
        </w:rPr>
        <w:t>ԿՄԵՔ</w:t>
      </w:r>
      <w:r w:rsidR="009E2C0F" w:rsidRPr="00EA463E">
        <w:rPr>
          <w:rFonts w:asciiTheme="majorHAnsi" w:hAnsiTheme="majorHAnsi"/>
          <w:sz w:val="20"/>
          <w:szCs w:val="20"/>
          <w:lang w:val="hy-AM"/>
        </w:rPr>
        <w:t>-</w:t>
      </w:r>
      <w:r w:rsidR="009E2C0F">
        <w:rPr>
          <w:rFonts w:ascii="Sylfaen" w:hAnsi="Sylfaen" w:cs="Sylfaen"/>
          <w:sz w:val="20"/>
          <w:szCs w:val="20"/>
          <w:lang w:val="hy-AM"/>
        </w:rPr>
        <w:t>ՀԲՄ</w:t>
      </w:r>
      <w:r w:rsidR="009E2C0F" w:rsidRPr="00EA463E">
        <w:rPr>
          <w:rFonts w:ascii="Sylfaen" w:hAnsi="Sylfaen" w:cs="Sylfaen"/>
          <w:sz w:val="20"/>
          <w:szCs w:val="20"/>
          <w:lang w:val="hy-AM"/>
        </w:rPr>
        <w:t>ԱՇՁԲ</w:t>
      </w:r>
      <w:r w:rsidR="009E2C0F">
        <w:rPr>
          <w:rFonts w:asciiTheme="majorHAnsi" w:hAnsiTheme="majorHAnsi"/>
          <w:sz w:val="20"/>
          <w:szCs w:val="20"/>
          <w:lang w:val="hy-AM"/>
        </w:rPr>
        <w:t xml:space="preserve">-20/1-1&gt;&gt;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պայմանագր</w:t>
      </w:r>
      <w:r w:rsidR="009E2C0F">
        <w:rPr>
          <w:rFonts w:ascii="Sylfaen" w:hAnsi="Sylfaen" w:cs="Sylfaen"/>
          <w:sz w:val="18"/>
          <w:szCs w:val="18"/>
          <w:lang w:val="hy-AM"/>
        </w:rPr>
        <w:t>երի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մասին</w:t>
      </w:r>
      <w:r w:rsidR="005C1ECE" w:rsidRPr="00284B25">
        <w:rPr>
          <w:rFonts w:asciiTheme="majorHAnsi" w:hAnsiTheme="majorHAnsi"/>
          <w:sz w:val="18"/>
          <w:szCs w:val="18"/>
          <w:lang w:val="hy-AM"/>
        </w:rPr>
        <w:t xml:space="preserve"> </w:t>
      </w:r>
      <w:r w:rsidR="005C1ECE" w:rsidRPr="00284B25">
        <w:rPr>
          <w:rFonts w:ascii="Sylfaen" w:hAnsi="Sylfaen" w:cs="Sylfaen"/>
          <w:sz w:val="18"/>
          <w:szCs w:val="18"/>
          <w:lang w:val="hy-AM"/>
        </w:rPr>
        <w:t>տեղեկատվությունը՝</w:t>
      </w:r>
    </w:p>
    <w:tbl>
      <w:tblPr>
        <w:tblW w:w="15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405"/>
        <w:gridCol w:w="262"/>
        <w:gridCol w:w="425"/>
        <w:gridCol w:w="425"/>
        <w:gridCol w:w="284"/>
        <w:gridCol w:w="592"/>
        <w:gridCol w:w="866"/>
        <w:gridCol w:w="668"/>
        <w:gridCol w:w="567"/>
        <w:gridCol w:w="1053"/>
        <w:gridCol w:w="223"/>
        <w:gridCol w:w="1105"/>
        <w:gridCol w:w="692"/>
        <w:gridCol w:w="461"/>
        <w:gridCol w:w="1409"/>
        <w:gridCol w:w="1111"/>
        <w:gridCol w:w="239"/>
        <w:gridCol w:w="914"/>
        <w:gridCol w:w="331"/>
        <w:gridCol w:w="190"/>
        <w:gridCol w:w="1043"/>
      </w:tblGrid>
      <w:tr w:rsidR="005C1ECE" w:rsidRPr="00284B25" w:rsidTr="009D5F98">
        <w:tc>
          <w:tcPr>
            <w:tcW w:w="15825" w:type="dxa"/>
            <w:gridSpan w:val="22"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առարկայի</w:t>
            </w:r>
            <w:proofErr w:type="spellEnd"/>
          </w:p>
        </w:tc>
      </w:tr>
      <w:tr w:rsidR="005C1ECE" w:rsidRPr="00284B25" w:rsidTr="005363C2">
        <w:tc>
          <w:tcPr>
            <w:tcW w:w="560" w:type="dxa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չ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/</w:t>
            </w:r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հ</w:t>
            </w:r>
          </w:p>
        </w:tc>
        <w:tc>
          <w:tcPr>
            <w:tcW w:w="3092" w:type="dxa"/>
            <w:gridSpan w:val="3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vAlign w:val="center"/>
          </w:tcPr>
          <w:p w:rsidR="005C1ECE" w:rsidRPr="00851C4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851C45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չ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ափման</w:t>
            </w:r>
            <w:proofErr w:type="spellEnd"/>
            <w:r w:rsidRPr="00851C45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851C45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միավորը</w:t>
            </w:r>
            <w:proofErr w:type="spellEnd"/>
          </w:p>
        </w:tc>
        <w:tc>
          <w:tcPr>
            <w:tcW w:w="1458" w:type="dxa"/>
            <w:gridSpan w:val="2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ք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անակը</w:t>
            </w:r>
            <w:proofErr w:type="spellEnd"/>
          </w:p>
        </w:tc>
        <w:tc>
          <w:tcPr>
            <w:tcW w:w="2511" w:type="dxa"/>
            <w:gridSpan w:val="4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ն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ախահաշվային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գինը</w:t>
            </w:r>
            <w:proofErr w:type="spellEnd"/>
          </w:p>
        </w:tc>
        <w:tc>
          <w:tcPr>
            <w:tcW w:w="3667" w:type="dxa"/>
            <w:gridSpan w:val="4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="Sylfaen" w:hAnsi="Sylfaen" w:cs="Sylfaen"/>
                <w:b/>
                <w:sz w:val="12"/>
                <w:szCs w:val="12"/>
                <w:lang w:val="hy-AM"/>
              </w:rPr>
              <w:t>պ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այմանագրով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նախատեսված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</w:rPr>
              <w:t>համառոտ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նկարագրությունը</w:t>
            </w:r>
            <w:proofErr w:type="spellEnd"/>
          </w:p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(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տեխնիկական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բնութագիր</w:t>
            </w:r>
            <w:proofErr w:type="spellEnd"/>
            <w:r w:rsidRPr="000E7D39">
              <w:rPr>
                <w:rFonts w:asciiTheme="majorHAnsi" w:hAnsiTheme="majorHAnsi"/>
                <w:b/>
                <w:sz w:val="12"/>
                <w:szCs w:val="12"/>
              </w:rPr>
              <w:t>)</w:t>
            </w:r>
          </w:p>
        </w:tc>
      </w:tr>
      <w:tr w:rsidR="005C1ECE" w:rsidRPr="00284B25" w:rsidTr="005363C2">
        <w:tc>
          <w:tcPr>
            <w:tcW w:w="560" w:type="dxa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  <w:tc>
          <w:tcPr>
            <w:tcW w:w="2511" w:type="dxa"/>
            <w:gridSpan w:val="4"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</w:p>
        </w:tc>
        <w:tc>
          <w:tcPr>
            <w:tcW w:w="3667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C1ECE" w:rsidRPr="00284B25" w:rsidTr="005363C2">
        <w:tc>
          <w:tcPr>
            <w:tcW w:w="560" w:type="dxa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</w:rPr>
              <w:t>-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866" w:type="dxa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ընդհա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նուր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5C1ECE" w:rsidRPr="000E7D39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ա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ռկա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ֆինան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սական</w:t>
            </w:r>
            <w:proofErr w:type="spellEnd"/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միջոց</w:t>
            </w:r>
            <w:r w:rsidRPr="000E7D39">
              <w:rPr>
                <w:rFonts w:asciiTheme="majorHAnsi" w:hAnsiTheme="majorHAnsi"/>
                <w:b/>
                <w:sz w:val="10"/>
                <w:szCs w:val="10"/>
                <w:lang w:val="en-US"/>
              </w:rPr>
              <w:t>-</w:t>
            </w:r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ներով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5C1ECE" w:rsidRPr="000E7D39" w:rsidRDefault="005C1ECE" w:rsidP="008B15D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  <w:lang w:val="en-US"/>
              </w:rPr>
            </w:pPr>
            <w:r w:rsidRPr="000E7D39">
              <w:rPr>
                <w:rFonts w:ascii="Sylfaen" w:hAnsi="Sylfaen" w:cs="Sylfaen"/>
                <w:b/>
                <w:sz w:val="10"/>
                <w:szCs w:val="10"/>
                <w:lang w:val="hy-AM"/>
              </w:rPr>
              <w:t>ը</w:t>
            </w:r>
            <w:proofErr w:type="spellStart"/>
            <w:r w:rsidRPr="000E7D39">
              <w:rPr>
                <w:rFonts w:ascii="Sylfaen" w:hAnsi="Sylfaen" w:cs="Sylfaen"/>
                <w:b/>
                <w:sz w:val="10"/>
                <w:szCs w:val="10"/>
                <w:lang w:val="en-US"/>
              </w:rPr>
              <w:t>նդհանուր</w:t>
            </w:r>
            <w:proofErr w:type="spellEnd"/>
          </w:p>
        </w:tc>
        <w:tc>
          <w:tcPr>
            <w:tcW w:w="3667" w:type="dxa"/>
            <w:gridSpan w:val="4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5C1ECE" w:rsidRPr="00284B25" w:rsidRDefault="005C1ECE" w:rsidP="006C1FD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60DF" w:rsidRPr="00C32458" w:rsidTr="007B5B7F">
        <w:trPr>
          <w:trHeight w:val="690"/>
        </w:trPr>
        <w:tc>
          <w:tcPr>
            <w:tcW w:w="560" w:type="dxa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3092" w:type="dxa"/>
            <w:gridSpan w:val="3"/>
            <w:vAlign w:val="center"/>
          </w:tcPr>
          <w:p w:rsidR="00B960DF" w:rsidRPr="00F50215" w:rsidRDefault="00B960DF" w:rsidP="00B960DF">
            <w:pPr>
              <w:pStyle w:val="2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vertAlign w:val="subscript"/>
                <w:lang w:val="hy-AM"/>
              </w:rPr>
            </w:pPr>
            <w:r w:rsidRPr="00F50215">
              <w:rPr>
                <w:rFonts w:asciiTheme="majorHAnsi" w:hAnsiTheme="majorHAnsi" w:cstheme="majorHAnsi"/>
                <w:b/>
                <w:lang w:val="hy-AM"/>
              </w:rPr>
              <w:t>Եղվարդ քաղաքի մի շարք փողոցների հիմնանորոգում</w:t>
            </w:r>
          </w:p>
        </w:tc>
        <w:tc>
          <w:tcPr>
            <w:tcW w:w="709" w:type="dxa"/>
            <w:gridSpan w:val="2"/>
            <w:vAlign w:val="center"/>
          </w:tcPr>
          <w:p w:rsidR="00B960DF" w:rsidRPr="00D368E8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  <w:lang w:val="en-US"/>
              </w:rPr>
              <w:t>դրամ</w:t>
            </w:r>
            <w:proofErr w:type="spellEnd"/>
          </w:p>
        </w:tc>
        <w:tc>
          <w:tcPr>
            <w:tcW w:w="592" w:type="dxa"/>
            <w:vAlign w:val="center"/>
          </w:tcPr>
          <w:p w:rsidR="00B960DF" w:rsidRPr="00C61214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  <w:vAlign w:val="center"/>
          </w:tcPr>
          <w:p w:rsidR="00B960DF" w:rsidRPr="00C61214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35" w:type="dxa"/>
            <w:gridSpan w:val="2"/>
            <w:vAlign w:val="center"/>
          </w:tcPr>
          <w:p w:rsidR="00B960DF" w:rsidRPr="00352E35" w:rsidRDefault="00B960DF" w:rsidP="00B960DF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160 435 550</w:t>
            </w:r>
          </w:p>
        </w:tc>
        <w:tc>
          <w:tcPr>
            <w:tcW w:w="1276" w:type="dxa"/>
            <w:gridSpan w:val="2"/>
            <w:vAlign w:val="center"/>
          </w:tcPr>
          <w:p w:rsidR="00B960DF" w:rsidRPr="00352E35" w:rsidRDefault="00B960DF" w:rsidP="00B960DF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160 435 550</w:t>
            </w:r>
          </w:p>
        </w:tc>
        <w:tc>
          <w:tcPr>
            <w:tcW w:w="3667" w:type="dxa"/>
            <w:gridSpan w:val="4"/>
            <w:vAlign w:val="center"/>
          </w:tcPr>
          <w:p w:rsidR="00B960DF" w:rsidRPr="00F50215" w:rsidRDefault="00B960DF" w:rsidP="00B960DF">
            <w:pPr>
              <w:pStyle w:val="2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vertAlign w:val="subscript"/>
                <w:lang w:val="hy-AM"/>
              </w:rPr>
            </w:pPr>
            <w:r w:rsidRPr="00F50215">
              <w:rPr>
                <w:rFonts w:asciiTheme="majorHAnsi" w:hAnsiTheme="majorHAnsi" w:cstheme="majorHAnsi"/>
                <w:b/>
                <w:lang w:val="hy-AM"/>
              </w:rPr>
              <w:t>Եղվարդ քաղաքի մի շարք փողոցների հիմնանորոգում</w:t>
            </w:r>
          </w:p>
        </w:tc>
        <w:tc>
          <w:tcPr>
            <w:tcW w:w="3828" w:type="dxa"/>
            <w:gridSpan w:val="6"/>
            <w:vAlign w:val="center"/>
          </w:tcPr>
          <w:p w:rsidR="00B960DF" w:rsidRPr="00F50215" w:rsidRDefault="00B960DF" w:rsidP="00B960DF">
            <w:pPr>
              <w:pStyle w:val="2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vertAlign w:val="subscript"/>
                <w:lang w:val="hy-AM"/>
              </w:rPr>
            </w:pPr>
            <w:r w:rsidRPr="00F50215">
              <w:rPr>
                <w:rFonts w:asciiTheme="majorHAnsi" w:hAnsiTheme="majorHAnsi" w:cstheme="majorHAnsi"/>
                <w:b/>
                <w:lang w:val="hy-AM"/>
              </w:rPr>
              <w:t>Եղվարդ քաղաքի մի շարք փողոցների հիմնանորոգում</w:t>
            </w:r>
          </w:p>
        </w:tc>
      </w:tr>
      <w:tr w:rsidR="00B960DF" w:rsidRPr="00C32458" w:rsidTr="007B5B7F">
        <w:trPr>
          <w:trHeight w:val="690"/>
        </w:trPr>
        <w:tc>
          <w:tcPr>
            <w:tcW w:w="560" w:type="dxa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3092" w:type="dxa"/>
            <w:gridSpan w:val="3"/>
            <w:vAlign w:val="center"/>
          </w:tcPr>
          <w:p w:rsidR="00B960DF" w:rsidRPr="00F50215" w:rsidRDefault="00B960DF" w:rsidP="00B960DF">
            <w:pPr>
              <w:pStyle w:val="2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lang w:val="hy-AM"/>
              </w:rPr>
            </w:pPr>
            <w:r w:rsidRPr="00F50215">
              <w:rPr>
                <w:rFonts w:asciiTheme="majorHAnsi" w:hAnsiTheme="majorHAnsi" w:cstheme="majorHAnsi"/>
                <w:b/>
                <w:lang w:val="hy-AM"/>
              </w:rPr>
              <w:t>Բուժական գյուղի 1-ին փողոցի հիմնանորոգում</w:t>
            </w:r>
          </w:p>
        </w:tc>
        <w:tc>
          <w:tcPr>
            <w:tcW w:w="709" w:type="dxa"/>
            <w:gridSpan w:val="2"/>
            <w:vAlign w:val="center"/>
          </w:tcPr>
          <w:p w:rsidR="00B960DF" w:rsidRPr="009E2C0F" w:rsidRDefault="00B960DF" w:rsidP="00B960DF">
            <w:pPr>
              <w:spacing w:after="0" w:line="240" w:lineRule="auto"/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sz w:val="18"/>
                <w:szCs w:val="18"/>
                <w:lang w:val="hy-AM"/>
              </w:rPr>
              <w:t>դրամ</w:t>
            </w:r>
          </w:p>
        </w:tc>
        <w:tc>
          <w:tcPr>
            <w:tcW w:w="592" w:type="dxa"/>
            <w:vAlign w:val="center"/>
          </w:tcPr>
          <w:p w:rsidR="00B960DF" w:rsidRPr="009E2C0F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866" w:type="dxa"/>
            <w:vAlign w:val="center"/>
          </w:tcPr>
          <w:p w:rsidR="00B960DF" w:rsidRPr="009E2C0F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1235" w:type="dxa"/>
            <w:gridSpan w:val="2"/>
            <w:vAlign w:val="center"/>
          </w:tcPr>
          <w:p w:rsidR="00B960DF" w:rsidRDefault="00B960DF" w:rsidP="00B960DF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276 372 860</w:t>
            </w:r>
          </w:p>
        </w:tc>
        <w:tc>
          <w:tcPr>
            <w:tcW w:w="1276" w:type="dxa"/>
            <w:gridSpan w:val="2"/>
            <w:vAlign w:val="center"/>
          </w:tcPr>
          <w:p w:rsidR="00B960DF" w:rsidRDefault="00B960DF" w:rsidP="00B960DF">
            <w:pPr>
              <w:jc w:val="center"/>
              <w:rPr>
                <w:rFonts w:ascii="Sylfae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276 372 860</w:t>
            </w:r>
          </w:p>
        </w:tc>
        <w:tc>
          <w:tcPr>
            <w:tcW w:w="3667" w:type="dxa"/>
            <w:gridSpan w:val="4"/>
            <w:vAlign w:val="center"/>
          </w:tcPr>
          <w:p w:rsidR="00B960DF" w:rsidRPr="00F50215" w:rsidRDefault="00B960DF" w:rsidP="00B960DF">
            <w:pPr>
              <w:pStyle w:val="2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lang w:val="hy-AM"/>
              </w:rPr>
            </w:pPr>
            <w:r w:rsidRPr="00F50215">
              <w:rPr>
                <w:rFonts w:asciiTheme="majorHAnsi" w:hAnsiTheme="majorHAnsi" w:cstheme="majorHAnsi"/>
                <w:b/>
                <w:lang w:val="hy-AM"/>
              </w:rPr>
              <w:t>Բուժական գյուղի 1-ին փողոցի հիմնանորոգում</w:t>
            </w:r>
          </w:p>
        </w:tc>
        <w:tc>
          <w:tcPr>
            <w:tcW w:w="3828" w:type="dxa"/>
            <w:gridSpan w:val="6"/>
            <w:vAlign w:val="center"/>
          </w:tcPr>
          <w:p w:rsidR="00B960DF" w:rsidRPr="00F50215" w:rsidRDefault="00B960DF" w:rsidP="00B960DF">
            <w:pPr>
              <w:pStyle w:val="2"/>
              <w:spacing w:line="240" w:lineRule="auto"/>
              <w:ind w:firstLine="0"/>
              <w:jc w:val="center"/>
              <w:rPr>
                <w:rFonts w:asciiTheme="majorHAnsi" w:hAnsiTheme="majorHAnsi" w:cstheme="majorHAnsi"/>
                <w:b/>
                <w:lang w:val="hy-AM"/>
              </w:rPr>
            </w:pPr>
            <w:r w:rsidRPr="00F50215">
              <w:rPr>
                <w:rFonts w:asciiTheme="majorHAnsi" w:hAnsiTheme="majorHAnsi" w:cstheme="majorHAnsi"/>
                <w:b/>
                <w:lang w:val="hy-AM"/>
              </w:rPr>
              <w:t>Բուժական գյուղի 1-ին փողոցի հիմնանորոգում</w:t>
            </w:r>
          </w:p>
        </w:tc>
      </w:tr>
      <w:tr w:rsidR="00B960DF" w:rsidRPr="00C32458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hy-AM"/>
              </w:rPr>
            </w:pPr>
          </w:p>
        </w:tc>
      </w:tr>
      <w:tr w:rsidR="00B960DF" w:rsidRPr="00C32458" w:rsidTr="009D5F98">
        <w:tc>
          <w:tcPr>
            <w:tcW w:w="5819" w:type="dxa"/>
            <w:gridSpan w:val="8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ընթացակարգի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հիմնավորումը</w:t>
            </w:r>
            <w:proofErr w:type="spellEnd"/>
          </w:p>
        </w:tc>
        <w:tc>
          <w:tcPr>
            <w:tcW w:w="10006" w:type="dxa"/>
            <w:gridSpan w:val="14"/>
          </w:tcPr>
          <w:p w:rsidR="00B960DF" w:rsidRPr="00284B25" w:rsidRDefault="00B960DF" w:rsidP="00474D7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&lt;&lt;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Գնումների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&gt;&gt;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Հայաստանի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Հանրապետության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օրենքի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18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հոդվածի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մասի</w:t>
            </w:r>
            <w:r w:rsidR="00474D79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-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րդ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կետ</w:t>
            </w:r>
          </w:p>
        </w:tc>
      </w:tr>
      <w:tr w:rsidR="00B960DF" w:rsidRPr="00C32458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B960DF" w:rsidRPr="00C32458" w:rsidTr="009D5F98">
        <w:tc>
          <w:tcPr>
            <w:tcW w:w="15825" w:type="dxa"/>
            <w:gridSpan w:val="22"/>
            <w:shd w:val="clear" w:color="auto" w:fill="FFFFFF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ֆինանսավորման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աղբյուրը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ըստ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բյուջետային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ծախսերի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գործառական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դասակարգման</w:t>
            </w:r>
            <w:proofErr w:type="spellEnd"/>
          </w:p>
        </w:tc>
      </w:tr>
      <w:tr w:rsidR="00B960DF" w:rsidRPr="00284B25" w:rsidTr="009D5F98">
        <w:tc>
          <w:tcPr>
            <w:tcW w:w="2965" w:type="dxa"/>
            <w:gridSpan w:val="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988" w:type="dxa"/>
            <w:gridSpan w:val="5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3154" w:type="dxa"/>
            <w:gridSpan w:val="4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2481" w:type="dxa"/>
            <w:gridSpan w:val="4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Ծրագիր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Արտաբյուջե</w:t>
            </w:r>
            <w:proofErr w:type="spellEnd"/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</w:p>
        </w:tc>
      </w:tr>
      <w:tr w:rsidR="00B960DF" w:rsidRPr="00284B25" w:rsidTr="009D5F98">
        <w:tc>
          <w:tcPr>
            <w:tcW w:w="2965" w:type="dxa"/>
            <w:gridSpan w:val="2"/>
            <w:vAlign w:val="center"/>
          </w:tcPr>
          <w:p w:rsidR="00B960DF" w:rsidRPr="00284B25" w:rsidRDefault="00762BE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04</w:t>
            </w:r>
          </w:p>
        </w:tc>
        <w:tc>
          <w:tcPr>
            <w:tcW w:w="1988" w:type="dxa"/>
            <w:gridSpan w:val="5"/>
            <w:vAlign w:val="center"/>
          </w:tcPr>
          <w:p w:rsidR="00B960DF" w:rsidRPr="00284B25" w:rsidRDefault="00762BE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</w:t>
            </w:r>
          </w:p>
        </w:tc>
        <w:tc>
          <w:tcPr>
            <w:tcW w:w="3154" w:type="dxa"/>
            <w:gridSpan w:val="4"/>
            <w:vAlign w:val="center"/>
          </w:tcPr>
          <w:p w:rsidR="00B960DF" w:rsidRPr="00284B25" w:rsidRDefault="00762BE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481" w:type="dxa"/>
            <w:gridSpan w:val="4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b/>
                <w:color w:val="FF0000"/>
                <w:sz w:val="18"/>
                <w:szCs w:val="18"/>
                <w:lang w:val="hy-AM"/>
              </w:rPr>
              <w:t>51</w:t>
            </w:r>
          </w:p>
        </w:tc>
        <w:tc>
          <w:tcPr>
            <w:tcW w:w="2520" w:type="dxa"/>
            <w:gridSpan w:val="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4B25">
              <w:rPr>
                <w:rFonts w:asciiTheme="majorHAnsi" w:hAnsiTheme="majorHAnsi" w:cs="Calibri"/>
                <w:b/>
                <w:sz w:val="18"/>
                <w:szCs w:val="18"/>
              </w:rPr>
              <w:t>Х</w:t>
            </w:r>
          </w:p>
        </w:tc>
        <w:tc>
          <w:tcPr>
            <w:tcW w:w="1674" w:type="dxa"/>
            <w:gridSpan w:val="4"/>
            <w:tcBorders>
              <w:right w:val="single" w:sz="4" w:space="0" w:color="auto"/>
            </w:tcBorders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43" w:type="dxa"/>
            <w:tcBorders>
              <w:left w:val="single" w:sz="4" w:space="0" w:color="auto"/>
            </w:tcBorders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960DF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B960DF" w:rsidRPr="00284B25" w:rsidTr="009D5F98">
        <w:tc>
          <w:tcPr>
            <w:tcW w:w="5819" w:type="dxa"/>
            <w:gridSpan w:val="8"/>
            <w:tcBorders>
              <w:bottom w:val="single" w:sz="4" w:space="0" w:color="auto"/>
            </w:tcBorders>
            <w:vAlign w:val="center"/>
          </w:tcPr>
          <w:p w:rsidR="00B960DF" w:rsidRPr="00284B25" w:rsidRDefault="00B960DF" w:rsidP="00B960D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ուղարկելու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հրապարակելու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B960DF" w:rsidRPr="00156F67" w:rsidRDefault="00B960DF" w:rsidP="00474D7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474D79"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="00474D79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>հուլիսի</w:t>
            </w:r>
            <w:r w:rsidRPr="00156F67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  <w:r w:rsidRPr="00156F67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20</w:t>
            </w:r>
            <w:r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156F67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թվականի</w:t>
            </w:r>
            <w:proofErr w:type="spellEnd"/>
            <w:r w:rsidRPr="00156F6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B960DF" w:rsidRPr="00284B25" w:rsidTr="009D5F98">
        <w:tc>
          <w:tcPr>
            <w:tcW w:w="5819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B960DF" w:rsidRPr="00284B25" w:rsidRDefault="00B960DF" w:rsidP="00B960D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Հրավերում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կատարված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փոփոխությունների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8771" w:type="dxa"/>
            <w:gridSpan w:val="1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B960DF" w:rsidRPr="00284B25" w:rsidTr="009D5F98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B960DF" w:rsidRPr="00284B25" w:rsidRDefault="00B960DF" w:rsidP="00B960D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…..</w:t>
            </w:r>
          </w:p>
        </w:tc>
        <w:tc>
          <w:tcPr>
            <w:tcW w:w="8771" w:type="dxa"/>
            <w:gridSpan w:val="1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B960DF" w:rsidRPr="00284B25" w:rsidTr="009D5F98">
        <w:tc>
          <w:tcPr>
            <w:tcW w:w="5819" w:type="dxa"/>
            <w:gridSpan w:val="8"/>
            <w:vMerge w:val="restart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Հրավերի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վերաբերյալ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պարզաբանումների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235" w:type="dxa"/>
            <w:gridSpan w:val="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943" w:type="dxa"/>
            <w:gridSpan w:val="6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Հարցադրման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ստացման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Պարզաբանման</w:t>
            </w:r>
            <w:proofErr w:type="spellEnd"/>
          </w:p>
        </w:tc>
      </w:tr>
      <w:tr w:rsidR="00B960DF" w:rsidRPr="00284B25" w:rsidTr="009D5F98">
        <w:tc>
          <w:tcPr>
            <w:tcW w:w="5819" w:type="dxa"/>
            <w:gridSpan w:val="8"/>
            <w:vMerge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4943" w:type="dxa"/>
            <w:gridSpan w:val="6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60DF" w:rsidRPr="00284B25" w:rsidTr="009D5F98">
        <w:trPr>
          <w:gridAfter w:val="14"/>
          <w:wAfter w:w="10006" w:type="dxa"/>
          <w:trHeight w:val="211"/>
        </w:trPr>
        <w:tc>
          <w:tcPr>
            <w:tcW w:w="5819" w:type="dxa"/>
            <w:gridSpan w:val="8"/>
            <w:vMerge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960DF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960DF" w:rsidRPr="00C32458" w:rsidTr="009D5F98">
        <w:tc>
          <w:tcPr>
            <w:tcW w:w="560" w:type="dxa"/>
            <w:vMerge w:val="restart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/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</w:t>
            </w:r>
          </w:p>
        </w:tc>
        <w:tc>
          <w:tcPr>
            <w:tcW w:w="3517" w:type="dxa"/>
            <w:gridSpan w:val="4"/>
            <w:vMerge w:val="restart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Մասնակիցների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1748" w:type="dxa"/>
            <w:gridSpan w:val="17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Յուրաքանչյուր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հայտով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ներկայացված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ի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ն</w:t>
            </w:r>
          </w:p>
        </w:tc>
      </w:tr>
      <w:tr w:rsidR="00B960DF" w:rsidRPr="00284B25" w:rsidTr="009D5F98">
        <w:tc>
          <w:tcPr>
            <w:tcW w:w="560" w:type="dxa"/>
            <w:vMerge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1748" w:type="dxa"/>
            <w:gridSpan w:val="17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ՀՀ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դրամ</w:t>
            </w:r>
          </w:p>
        </w:tc>
      </w:tr>
      <w:tr w:rsidR="00B960DF" w:rsidRPr="00284B25" w:rsidTr="009D5F98">
        <w:tc>
          <w:tcPr>
            <w:tcW w:w="560" w:type="dxa"/>
            <w:vMerge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Գինն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առանց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90" w:type="dxa"/>
            <w:gridSpan w:val="5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ԱԱՀ</w:t>
            </w:r>
          </w:p>
        </w:tc>
        <w:tc>
          <w:tcPr>
            <w:tcW w:w="3828" w:type="dxa"/>
            <w:gridSpan w:val="6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Ընդհանուր</w:t>
            </w:r>
            <w:proofErr w:type="spellEnd"/>
          </w:p>
        </w:tc>
      </w:tr>
      <w:tr w:rsidR="00B960DF" w:rsidRPr="00284B25" w:rsidTr="009D5F98">
        <w:tc>
          <w:tcPr>
            <w:tcW w:w="560" w:type="dxa"/>
            <w:vMerge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517" w:type="dxa"/>
            <w:gridSpan w:val="4"/>
            <w:vMerge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2288" w:type="dxa"/>
            <w:gridSpan w:val="3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020" w:type="dxa"/>
            <w:gridSpan w:val="3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870" w:type="dxa"/>
            <w:gridSpan w:val="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  <w:tc>
          <w:tcPr>
            <w:tcW w:w="2264" w:type="dxa"/>
            <w:gridSpan w:val="3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ռկա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284B25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284B25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</w:t>
            </w:r>
            <w:proofErr w:type="spellStart"/>
            <w:r w:rsidRPr="00284B2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նդհանուր</w:t>
            </w:r>
            <w:proofErr w:type="spellEnd"/>
          </w:p>
        </w:tc>
      </w:tr>
      <w:tr w:rsidR="00B960DF" w:rsidRPr="00284B25" w:rsidTr="009D5F98">
        <w:tc>
          <w:tcPr>
            <w:tcW w:w="15825" w:type="dxa"/>
            <w:gridSpan w:val="22"/>
            <w:vAlign w:val="center"/>
          </w:tcPr>
          <w:p w:rsidR="00B960DF" w:rsidRPr="00284B25" w:rsidRDefault="00B960DF" w:rsidP="00B960DF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1</w:t>
            </w:r>
          </w:p>
        </w:tc>
      </w:tr>
      <w:tr w:rsidR="00C55711" w:rsidRPr="00284B25" w:rsidTr="000E7D39">
        <w:trPr>
          <w:trHeight w:val="294"/>
        </w:trPr>
        <w:tc>
          <w:tcPr>
            <w:tcW w:w="560" w:type="dxa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3517" w:type="dxa"/>
            <w:gridSpan w:val="4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&lt;&lt;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Լիլիթ-87</w:t>
            </w: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&gt;&gt;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742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131 741 630</w:t>
            </w:r>
          </w:p>
        </w:tc>
        <w:tc>
          <w:tcPr>
            <w:tcW w:w="2288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131 741 630</w:t>
            </w:r>
          </w:p>
        </w:tc>
        <w:tc>
          <w:tcPr>
            <w:tcW w:w="2020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26 348 326</w:t>
            </w:r>
          </w:p>
        </w:tc>
        <w:tc>
          <w:tcPr>
            <w:tcW w:w="1870" w:type="dxa"/>
            <w:gridSpan w:val="2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26 348 326</w:t>
            </w:r>
          </w:p>
        </w:tc>
        <w:tc>
          <w:tcPr>
            <w:tcW w:w="22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158 089 956</w:t>
            </w:r>
          </w:p>
        </w:tc>
        <w:tc>
          <w:tcPr>
            <w:tcW w:w="15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158 089 956</w:t>
            </w:r>
          </w:p>
        </w:tc>
      </w:tr>
      <w:tr w:rsidR="00C55711" w:rsidRPr="00BD3A50" w:rsidTr="000E7D39">
        <w:trPr>
          <w:trHeight w:val="359"/>
        </w:trPr>
        <w:tc>
          <w:tcPr>
            <w:tcW w:w="560" w:type="dxa"/>
            <w:vAlign w:val="center"/>
          </w:tcPr>
          <w:p w:rsidR="00C55711" w:rsidRPr="00156F67" w:rsidRDefault="00C55711" w:rsidP="00C55711">
            <w:pPr>
              <w:spacing w:after="0" w:line="240" w:lineRule="auto"/>
              <w:jc w:val="center"/>
              <w:rPr>
                <w:rFonts w:asciiTheme="majorHAnsi" w:hAnsiTheme="majorHAnsi" w:cs="Sylfaen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="Sylfaen"/>
                <w:sz w:val="18"/>
                <w:szCs w:val="18"/>
                <w:lang w:val="en-US"/>
              </w:rPr>
              <w:t>2</w:t>
            </w:r>
          </w:p>
        </w:tc>
        <w:tc>
          <w:tcPr>
            <w:tcW w:w="3517" w:type="dxa"/>
            <w:gridSpan w:val="4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&lt;&lt;Հիպերնովա&gt;&gt; ՍՊԸ և &lt;&lt;Գրիգորյան Շին&gt;&gt; ՍՊԸ կոնսորցիում</w:t>
            </w:r>
          </w:p>
        </w:tc>
        <w:tc>
          <w:tcPr>
            <w:tcW w:w="1742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132 493 587</w:t>
            </w:r>
          </w:p>
        </w:tc>
        <w:tc>
          <w:tcPr>
            <w:tcW w:w="2288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132 493 587</w:t>
            </w:r>
          </w:p>
        </w:tc>
        <w:tc>
          <w:tcPr>
            <w:tcW w:w="2020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26 498 717</w:t>
            </w:r>
          </w:p>
        </w:tc>
        <w:tc>
          <w:tcPr>
            <w:tcW w:w="1870" w:type="dxa"/>
            <w:gridSpan w:val="2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26 498 717</w:t>
            </w:r>
          </w:p>
        </w:tc>
        <w:tc>
          <w:tcPr>
            <w:tcW w:w="22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158 992 304</w:t>
            </w:r>
          </w:p>
        </w:tc>
        <w:tc>
          <w:tcPr>
            <w:tcW w:w="15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158 992 304</w:t>
            </w:r>
          </w:p>
        </w:tc>
      </w:tr>
      <w:tr w:rsidR="00C55711" w:rsidRPr="00284B25" w:rsidTr="00E57D8D">
        <w:trPr>
          <w:trHeight w:val="270"/>
        </w:trPr>
        <w:tc>
          <w:tcPr>
            <w:tcW w:w="15825" w:type="dxa"/>
            <w:gridSpan w:val="22"/>
            <w:tcBorders>
              <w:top w:val="single" w:sz="4" w:space="0" w:color="auto"/>
            </w:tcBorders>
            <w:vAlign w:val="center"/>
          </w:tcPr>
          <w:p w:rsidR="00C55711" w:rsidRPr="00EA463E" w:rsidRDefault="00C55711" w:rsidP="00C55711">
            <w:pP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2</w:t>
            </w:r>
            <w:bookmarkStart w:id="0" w:name="_GoBack"/>
            <w:bookmarkEnd w:id="0"/>
          </w:p>
        </w:tc>
      </w:tr>
      <w:tr w:rsidR="00C55711" w:rsidRPr="00284B25" w:rsidTr="00474D79">
        <w:trPr>
          <w:trHeight w:val="359"/>
        </w:trPr>
        <w:tc>
          <w:tcPr>
            <w:tcW w:w="560" w:type="dxa"/>
            <w:vAlign w:val="center"/>
          </w:tcPr>
          <w:p w:rsidR="00C55711" w:rsidRPr="006B1B63" w:rsidRDefault="00C55711" w:rsidP="00C55711">
            <w:pPr>
              <w:jc w:val="center"/>
              <w:rPr>
                <w:rFonts w:asciiTheme="majorHAnsi" w:hAnsiTheme="majorHAnsi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Theme="majorHAnsi" w:hAnsiTheme="majorHAnsi" w:cs="Sylfaen"/>
                <w:color w:val="000000"/>
                <w:sz w:val="16"/>
                <w:szCs w:val="16"/>
                <w:lang w:val="hy-AM"/>
              </w:rPr>
              <w:lastRenderedPageBreak/>
              <w:t>1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</w:tcBorders>
            <w:vAlign w:val="center"/>
          </w:tcPr>
          <w:p w:rsidR="00C55711" w:rsidRPr="00B606D1" w:rsidRDefault="00C55711" w:rsidP="00C55711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&lt;&lt;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Լիլիթ-87</w:t>
            </w: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&gt;&gt;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742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230 026 420</w:t>
            </w:r>
          </w:p>
        </w:tc>
        <w:tc>
          <w:tcPr>
            <w:tcW w:w="2288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230 026 420</w:t>
            </w:r>
          </w:p>
        </w:tc>
        <w:tc>
          <w:tcPr>
            <w:tcW w:w="2020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46 005 284</w:t>
            </w:r>
          </w:p>
        </w:tc>
        <w:tc>
          <w:tcPr>
            <w:tcW w:w="1870" w:type="dxa"/>
            <w:gridSpan w:val="2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46 005 284</w:t>
            </w:r>
          </w:p>
        </w:tc>
        <w:tc>
          <w:tcPr>
            <w:tcW w:w="22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276 031 704</w:t>
            </w:r>
          </w:p>
        </w:tc>
        <w:tc>
          <w:tcPr>
            <w:tcW w:w="15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276 031 704</w:t>
            </w:r>
          </w:p>
        </w:tc>
      </w:tr>
      <w:tr w:rsidR="00C55711" w:rsidRPr="00284B25" w:rsidTr="000E7D39">
        <w:trPr>
          <w:trHeight w:val="359"/>
        </w:trPr>
        <w:tc>
          <w:tcPr>
            <w:tcW w:w="560" w:type="dxa"/>
            <w:vAlign w:val="center"/>
          </w:tcPr>
          <w:p w:rsidR="00C55711" w:rsidRPr="006B1B63" w:rsidRDefault="00C55711" w:rsidP="00C55711">
            <w:pPr>
              <w:jc w:val="center"/>
              <w:rPr>
                <w:rFonts w:asciiTheme="majorHAnsi" w:hAnsiTheme="majorHAnsi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Theme="majorHAnsi" w:hAnsiTheme="majorHAnsi" w:cs="Sylfaen"/>
                <w:color w:val="000000"/>
                <w:sz w:val="16"/>
                <w:szCs w:val="16"/>
                <w:lang w:val="hy-AM"/>
              </w:rPr>
              <w:t>2</w:t>
            </w:r>
          </w:p>
        </w:tc>
        <w:tc>
          <w:tcPr>
            <w:tcW w:w="3517" w:type="dxa"/>
            <w:gridSpan w:val="4"/>
            <w:vAlign w:val="center"/>
          </w:tcPr>
          <w:p w:rsidR="00C55711" w:rsidRPr="00B606D1" w:rsidRDefault="00C55711" w:rsidP="00C55711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&lt;&lt;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Քյավառ Սերվիս&gt;&gt; ՍՊԸ</w:t>
            </w:r>
          </w:p>
        </w:tc>
        <w:tc>
          <w:tcPr>
            <w:tcW w:w="1742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226 582 500</w:t>
            </w:r>
          </w:p>
        </w:tc>
        <w:tc>
          <w:tcPr>
            <w:tcW w:w="2288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226 582 500</w:t>
            </w:r>
          </w:p>
        </w:tc>
        <w:tc>
          <w:tcPr>
            <w:tcW w:w="2020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45 316 500</w:t>
            </w:r>
          </w:p>
        </w:tc>
        <w:tc>
          <w:tcPr>
            <w:tcW w:w="1870" w:type="dxa"/>
            <w:gridSpan w:val="2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45 316 500</w:t>
            </w:r>
          </w:p>
        </w:tc>
        <w:tc>
          <w:tcPr>
            <w:tcW w:w="22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271  899 000</w:t>
            </w:r>
          </w:p>
        </w:tc>
        <w:tc>
          <w:tcPr>
            <w:tcW w:w="15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271  899 000</w:t>
            </w:r>
          </w:p>
        </w:tc>
      </w:tr>
      <w:tr w:rsidR="00C55711" w:rsidRPr="00C55711" w:rsidTr="000E7D39">
        <w:trPr>
          <w:trHeight w:val="359"/>
        </w:trPr>
        <w:tc>
          <w:tcPr>
            <w:tcW w:w="560" w:type="dxa"/>
            <w:vAlign w:val="center"/>
          </w:tcPr>
          <w:p w:rsidR="00C55711" w:rsidRPr="006B1B63" w:rsidRDefault="00C55711" w:rsidP="00C55711">
            <w:pPr>
              <w:jc w:val="center"/>
              <w:rPr>
                <w:rFonts w:asciiTheme="majorHAnsi" w:hAnsiTheme="majorHAnsi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Theme="majorHAnsi" w:hAnsiTheme="majorHAnsi" w:cs="Sylfaen"/>
                <w:color w:val="000000"/>
                <w:sz w:val="16"/>
                <w:szCs w:val="16"/>
                <w:lang w:val="hy-AM"/>
              </w:rPr>
              <w:t>3</w:t>
            </w:r>
          </w:p>
        </w:tc>
        <w:tc>
          <w:tcPr>
            <w:tcW w:w="3517" w:type="dxa"/>
            <w:gridSpan w:val="4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&lt;&lt;Հիպերնովա&gt;&gt; ՍՊԸ և &lt;&lt;Գրիգորյան Շին&gt;&gt; ՍՊԸ կոնսորցիում </w:t>
            </w:r>
          </w:p>
        </w:tc>
        <w:tc>
          <w:tcPr>
            <w:tcW w:w="1742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229 093 863</w:t>
            </w:r>
          </w:p>
        </w:tc>
        <w:tc>
          <w:tcPr>
            <w:tcW w:w="2288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229 093 863</w:t>
            </w:r>
          </w:p>
        </w:tc>
        <w:tc>
          <w:tcPr>
            <w:tcW w:w="2020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45 818 773</w:t>
            </w:r>
          </w:p>
        </w:tc>
        <w:tc>
          <w:tcPr>
            <w:tcW w:w="1870" w:type="dxa"/>
            <w:gridSpan w:val="2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 w:cs="Calibri"/>
                <w:b/>
                <w:color w:val="000000"/>
                <w:sz w:val="16"/>
                <w:szCs w:val="16"/>
                <w:lang w:val="hy-AM" w:eastAsia="en-US"/>
              </w:rPr>
              <w:t>45 818 773</w:t>
            </w:r>
          </w:p>
        </w:tc>
        <w:tc>
          <w:tcPr>
            <w:tcW w:w="22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274 912 636</w:t>
            </w:r>
          </w:p>
        </w:tc>
        <w:tc>
          <w:tcPr>
            <w:tcW w:w="1564" w:type="dxa"/>
            <w:gridSpan w:val="3"/>
            <w:vAlign w:val="center"/>
          </w:tcPr>
          <w:p w:rsidR="00C55711" w:rsidRPr="00EA463E" w:rsidRDefault="00C55711" w:rsidP="00C55711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274 912 636</w:t>
            </w:r>
          </w:p>
        </w:tc>
      </w:tr>
      <w:tr w:rsidR="00C55711" w:rsidRPr="00C32458" w:rsidTr="009D5F98">
        <w:tc>
          <w:tcPr>
            <w:tcW w:w="5819" w:type="dxa"/>
            <w:gridSpan w:val="8"/>
            <w:vAlign w:val="center"/>
          </w:tcPr>
          <w:p w:rsidR="00C55711" w:rsidRPr="00284B25" w:rsidRDefault="00C55711" w:rsidP="00C5571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Ծանոթություն</w:t>
            </w:r>
            <w:proofErr w:type="spellEnd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Եթե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հրավիրվել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են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բանակցություններ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գների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նվազեցման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նպատակով</w:t>
            </w:r>
          </w:p>
        </w:tc>
      </w:tr>
      <w:tr w:rsidR="00C55711" w:rsidRPr="00C32458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C55711" w:rsidRPr="00284B25" w:rsidTr="009D5F98">
        <w:tc>
          <w:tcPr>
            <w:tcW w:w="15825" w:type="dxa"/>
            <w:gridSpan w:val="22"/>
            <w:shd w:val="clear" w:color="auto" w:fill="FFFFFF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Տվյալներ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մերժված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հայտերի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մասին</w:t>
            </w:r>
            <w:proofErr w:type="spellEnd"/>
          </w:p>
        </w:tc>
      </w:tr>
      <w:tr w:rsidR="00C55711" w:rsidRPr="00C32458" w:rsidTr="009D5F98">
        <w:tc>
          <w:tcPr>
            <w:tcW w:w="560" w:type="dxa"/>
            <w:vMerge w:val="restart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Չ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/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</w:t>
            </w:r>
          </w:p>
        </w:tc>
        <w:tc>
          <w:tcPr>
            <w:tcW w:w="2405" w:type="dxa"/>
            <w:vMerge w:val="restart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  <w:tc>
          <w:tcPr>
            <w:tcW w:w="12860" w:type="dxa"/>
            <w:gridSpan w:val="20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Գնահատման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արդյունքները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(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կամ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2"/>
                <w:szCs w:val="12"/>
                <w:lang w:val="en-US"/>
              </w:rPr>
              <w:t>անբավարար</w:t>
            </w:r>
            <w:proofErr w:type="spellEnd"/>
            <w:r w:rsidRPr="00284B25">
              <w:rPr>
                <w:rFonts w:asciiTheme="majorHAnsi" w:hAnsiTheme="majorHAnsi"/>
                <w:b/>
                <w:sz w:val="12"/>
                <w:szCs w:val="12"/>
                <w:lang w:val="en-US"/>
              </w:rPr>
              <w:t>)</w:t>
            </w:r>
          </w:p>
        </w:tc>
      </w:tr>
      <w:tr w:rsidR="00C55711" w:rsidRPr="00284B25" w:rsidTr="009D5F98">
        <w:tc>
          <w:tcPr>
            <w:tcW w:w="560" w:type="dxa"/>
            <w:vMerge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405" w:type="dxa"/>
            <w:vMerge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Ծրարը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կազմելու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և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ներկայացնելու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համապատաս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742" w:type="dxa"/>
            <w:gridSpan w:val="3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Հրավերով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պահանջվող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փաստաթղթերի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առկայությունը</w:t>
            </w:r>
            <w:proofErr w:type="spellEnd"/>
          </w:p>
        </w:tc>
        <w:tc>
          <w:tcPr>
            <w:tcW w:w="2288" w:type="dxa"/>
            <w:gridSpan w:val="3"/>
            <w:tcBorders>
              <w:top w:val="single" w:sz="4" w:space="0" w:color="auto"/>
            </w:tcBorders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Առաջարկած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գնման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առարկայի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բնութագրերի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համապաս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խանությունը</w:t>
            </w:r>
            <w:proofErr w:type="spellEnd"/>
          </w:p>
        </w:tc>
        <w:tc>
          <w:tcPr>
            <w:tcW w:w="1328" w:type="dxa"/>
            <w:gridSpan w:val="2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նեությ</w:t>
            </w:r>
            <w:proofErr w:type="spellEnd"/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ա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համապա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տասխա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նություն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պայմանագ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րով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նախատես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ված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գործու</w:t>
            </w:r>
            <w:r w:rsidRPr="00284B25">
              <w:rPr>
                <w:rFonts w:asciiTheme="majorHAnsi" w:hAnsiTheme="majorHAnsi"/>
                <w:sz w:val="12"/>
                <w:szCs w:val="12"/>
                <w:lang w:val="hy-AM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hy-AM"/>
              </w:rPr>
              <w:t>նեությանը</w:t>
            </w:r>
          </w:p>
        </w:tc>
        <w:tc>
          <w:tcPr>
            <w:tcW w:w="1153" w:type="dxa"/>
            <w:gridSpan w:val="2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Մասնագի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տական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փորձա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ռություն</w:t>
            </w:r>
            <w:proofErr w:type="spellEnd"/>
          </w:p>
        </w:tc>
        <w:tc>
          <w:tcPr>
            <w:tcW w:w="1409" w:type="dxa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Ֆինանսա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111" w:type="dxa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Տեխնիկա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կան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միջոցներ</w:t>
            </w:r>
            <w:proofErr w:type="spellEnd"/>
          </w:p>
        </w:tc>
        <w:tc>
          <w:tcPr>
            <w:tcW w:w="1484" w:type="dxa"/>
            <w:gridSpan w:val="3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Աշխատան</w:t>
            </w:r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>-</w:t>
            </w:r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քային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ռեսուրսներ</w:t>
            </w:r>
            <w:proofErr w:type="spellEnd"/>
          </w:p>
        </w:tc>
        <w:tc>
          <w:tcPr>
            <w:tcW w:w="1233" w:type="dxa"/>
            <w:gridSpan w:val="2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Գնային</w:t>
            </w:r>
            <w:proofErr w:type="spellEnd"/>
            <w:r w:rsidRPr="00284B25">
              <w:rPr>
                <w:rFonts w:asciiTheme="majorHAnsi" w:hAnsiTheme="majorHAnsi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2"/>
                <w:szCs w:val="12"/>
                <w:lang w:val="en-US"/>
              </w:rPr>
              <w:t>առաջարկ</w:t>
            </w:r>
            <w:proofErr w:type="spellEnd"/>
          </w:p>
        </w:tc>
      </w:tr>
      <w:tr w:rsidR="00C55711" w:rsidRPr="00C32458" w:rsidTr="009D5F98">
        <w:tc>
          <w:tcPr>
            <w:tcW w:w="5819" w:type="dxa"/>
            <w:gridSpan w:val="8"/>
            <w:vMerge w:val="restart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Հայտերի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մերժման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 w:cs="Sylfaen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հիմքեր</w:t>
            </w:r>
          </w:p>
        </w:tc>
      </w:tr>
      <w:tr w:rsidR="00C55711" w:rsidRPr="00C32458" w:rsidTr="009D5F98">
        <w:tc>
          <w:tcPr>
            <w:tcW w:w="581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0006" w:type="dxa"/>
            <w:gridSpan w:val="14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 w:cs="Sylfaen"/>
                <w:sz w:val="18"/>
                <w:szCs w:val="18"/>
                <w:lang w:val="hy-AM"/>
              </w:rPr>
            </w:pPr>
          </w:p>
        </w:tc>
      </w:tr>
      <w:tr w:rsidR="00C55711" w:rsidRPr="00C32458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</w:p>
        </w:tc>
      </w:tr>
      <w:tr w:rsidR="00C55711" w:rsidRPr="00284B25" w:rsidTr="009D5F98">
        <w:tc>
          <w:tcPr>
            <w:tcW w:w="5819" w:type="dxa"/>
            <w:gridSpan w:val="8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որոշման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006" w:type="dxa"/>
            <w:gridSpan w:val="14"/>
            <w:vAlign w:val="center"/>
          </w:tcPr>
          <w:p w:rsidR="00C55711" w:rsidRPr="00DA2CEF" w:rsidRDefault="00C55711" w:rsidP="00B259BD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20</w:t>
            </w:r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թվականի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="00B259BD">
              <w:rPr>
                <w:rFonts w:ascii="Sylfaen" w:hAnsi="Sylfaen" w:cs="Sylfaen"/>
                <w:color w:val="000000" w:themeColor="text1"/>
                <w:sz w:val="18"/>
                <w:szCs w:val="18"/>
                <w:lang w:val="hy-AM"/>
              </w:rPr>
              <w:t>օգոստոսի 4</w:t>
            </w:r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ին</w:t>
            </w:r>
            <w:proofErr w:type="spellEnd"/>
          </w:p>
        </w:tc>
      </w:tr>
      <w:tr w:rsidR="00C55711" w:rsidRPr="00284B25" w:rsidTr="009D5F98">
        <w:tc>
          <w:tcPr>
            <w:tcW w:w="5819" w:type="dxa"/>
            <w:gridSpan w:val="8"/>
            <w:vMerge w:val="restart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</w:t>
            </w:r>
            <w:proofErr w:type="spellEnd"/>
          </w:p>
        </w:tc>
        <w:tc>
          <w:tcPr>
            <w:tcW w:w="4769" w:type="dxa"/>
            <w:gridSpan w:val="7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սկիզբ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Անգործության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ժամկետի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ավարտ</w:t>
            </w:r>
            <w:proofErr w:type="spellEnd"/>
          </w:p>
        </w:tc>
      </w:tr>
      <w:tr w:rsidR="00C55711" w:rsidRPr="00B259BD" w:rsidTr="009D5F98">
        <w:tc>
          <w:tcPr>
            <w:tcW w:w="5819" w:type="dxa"/>
            <w:gridSpan w:val="8"/>
            <w:vMerge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769" w:type="dxa"/>
            <w:gridSpan w:val="7"/>
            <w:vAlign w:val="center"/>
          </w:tcPr>
          <w:p w:rsidR="00C55711" w:rsidRPr="00B259BD" w:rsidRDefault="00C55711" w:rsidP="00B259BD">
            <w:pPr>
              <w:spacing w:after="0" w:line="240" w:lineRule="auto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2020թ. </w:t>
            </w:r>
            <w:r w:rsidR="00B259BD"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>Օ</w:t>
            </w:r>
            <w:r w:rsidR="00B259BD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գոստոսի 5</w:t>
            </w:r>
          </w:p>
        </w:tc>
        <w:tc>
          <w:tcPr>
            <w:tcW w:w="5237" w:type="dxa"/>
            <w:gridSpan w:val="7"/>
            <w:vAlign w:val="center"/>
          </w:tcPr>
          <w:p w:rsidR="00C55711" w:rsidRPr="00B259BD" w:rsidRDefault="00C55711" w:rsidP="00B259B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18"/>
                <w:szCs w:val="18"/>
                <w:lang w:val="en-US"/>
              </w:rPr>
              <w:t xml:space="preserve">2020թ. </w:t>
            </w:r>
            <w:r w:rsidR="00B259BD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Օգոստոսի 15</w:t>
            </w:r>
          </w:p>
        </w:tc>
      </w:tr>
      <w:tr w:rsidR="00C55711" w:rsidRPr="00B259BD" w:rsidTr="009D5F98">
        <w:tc>
          <w:tcPr>
            <w:tcW w:w="15825" w:type="dxa"/>
            <w:gridSpan w:val="22"/>
            <w:vAlign w:val="center"/>
          </w:tcPr>
          <w:p w:rsidR="00C55711" w:rsidRPr="00916FF7" w:rsidRDefault="00C55711" w:rsidP="00916FF7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Ընտրված</w:t>
            </w:r>
            <w:proofErr w:type="spellEnd"/>
            <w:r w:rsidRPr="00C12132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մասնակցին</w:t>
            </w:r>
            <w:proofErr w:type="spellEnd"/>
            <w:r w:rsidRPr="00C12132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պայմանագիր</w:t>
            </w:r>
            <w:proofErr w:type="spellEnd"/>
            <w:r w:rsidRPr="00C12132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կնքելու</w:t>
            </w:r>
            <w:proofErr w:type="spellEnd"/>
            <w:r w:rsidRPr="00C12132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առաջարկի</w:t>
            </w:r>
            <w:proofErr w:type="spellEnd"/>
            <w:r w:rsidRPr="00C12132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ծանուցման</w:t>
            </w:r>
            <w:proofErr w:type="spellEnd"/>
            <w:r w:rsidRPr="00C12132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en-US"/>
              </w:rPr>
              <w:t>ամսաթիվը</w:t>
            </w:r>
            <w:proofErr w:type="spellEnd"/>
            <w:r w:rsidRPr="00284B25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hy-AM"/>
              </w:rPr>
              <w:t>՝</w:t>
            </w:r>
            <w:r w:rsidRPr="00284B25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Pr="00C1213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2020 </w:t>
            </w:r>
            <w:proofErr w:type="spellStart"/>
            <w:r w:rsidRPr="00284B25">
              <w:rPr>
                <w:rFonts w:ascii="Sylfaen" w:hAnsi="Sylfaen" w:cs="Sylfaen"/>
                <w:color w:val="000000" w:themeColor="text1"/>
                <w:sz w:val="18"/>
                <w:szCs w:val="18"/>
                <w:lang w:val="en-US"/>
              </w:rPr>
              <w:t>թվականի</w:t>
            </w:r>
            <w:proofErr w:type="spellEnd"/>
            <w:r w:rsidRPr="00C12132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Pr="00284B2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hy-AM"/>
              </w:rPr>
              <w:t xml:space="preserve"> </w:t>
            </w:r>
            <w:r w:rsidR="00916FF7">
              <w:rPr>
                <w:rFonts w:ascii="Sylfaen" w:hAnsi="Sylfaen" w:cs="Sylfaen"/>
                <w:sz w:val="18"/>
                <w:szCs w:val="18"/>
                <w:lang w:val="hy-AM"/>
              </w:rPr>
              <w:t>օգոստոսի 18</w:t>
            </w:r>
          </w:p>
        </w:tc>
      </w:tr>
      <w:tr w:rsidR="00C55711" w:rsidRPr="00B259BD" w:rsidTr="009D5F98">
        <w:tc>
          <w:tcPr>
            <w:tcW w:w="5819" w:type="dxa"/>
            <w:gridSpan w:val="8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1</w:t>
            </w:r>
          </w:p>
        </w:tc>
        <w:tc>
          <w:tcPr>
            <w:tcW w:w="10006" w:type="dxa"/>
            <w:gridSpan w:val="14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C55711" w:rsidRPr="00284B25" w:rsidTr="009D5F98">
        <w:tc>
          <w:tcPr>
            <w:tcW w:w="5819" w:type="dxa"/>
            <w:gridSpan w:val="8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C55711" w:rsidRPr="00916FF7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="00916FF7"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 xml:space="preserve"> օգոստոսի </w:t>
            </w:r>
            <w:r w:rsidR="00EC7D78"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>26</w:t>
            </w:r>
          </w:p>
        </w:tc>
      </w:tr>
      <w:tr w:rsidR="00C55711" w:rsidRPr="00284B25" w:rsidTr="009D5F98">
        <w:tc>
          <w:tcPr>
            <w:tcW w:w="5819" w:type="dxa"/>
            <w:gridSpan w:val="8"/>
            <w:vAlign w:val="center"/>
          </w:tcPr>
          <w:p w:rsidR="00C55711" w:rsidRPr="00284B25" w:rsidRDefault="00C55711" w:rsidP="00C55711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C55711" w:rsidRPr="00916FF7" w:rsidRDefault="00C55711" w:rsidP="00C55711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r w:rsidR="00916FF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 xml:space="preserve"> օգոստոսի</w:t>
            </w:r>
            <w:r w:rsidR="00EC7D78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 xml:space="preserve"> 27</w:t>
            </w:r>
          </w:p>
        </w:tc>
      </w:tr>
      <w:tr w:rsidR="00EC7D78" w:rsidRPr="00284B25" w:rsidTr="009D5F98">
        <w:tc>
          <w:tcPr>
            <w:tcW w:w="5819" w:type="dxa"/>
            <w:gridSpan w:val="8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Չափաբաժին</w:t>
            </w:r>
            <w:r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2</w:t>
            </w:r>
          </w:p>
        </w:tc>
        <w:tc>
          <w:tcPr>
            <w:tcW w:w="10006" w:type="dxa"/>
            <w:gridSpan w:val="14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</w:pPr>
          </w:p>
        </w:tc>
      </w:tr>
      <w:tr w:rsidR="00EC7D78" w:rsidRPr="00284B25" w:rsidTr="009D5F98">
        <w:tc>
          <w:tcPr>
            <w:tcW w:w="5819" w:type="dxa"/>
            <w:gridSpan w:val="8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Ընտրված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մասնակցի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պայմանագիրը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մուտքագրվելու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EC7D78" w:rsidRPr="00916FF7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>
              <w:rPr>
                <w:rFonts w:ascii="Sylfaen" w:hAnsi="Sylfaen" w:cs="Sylfaen"/>
                <w:color w:val="FF0000"/>
                <w:sz w:val="18"/>
                <w:szCs w:val="18"/>
                <w:lang w:val="hy-AM"/>
              </w:rPr>
              <w:t xml:space="preserve"> օգոստոսի 21</w:t>
            </w:r>
          </w:p>
        </w:tc>
      </w:tr>
      <w:tr w:rsidR="00EC7D78" w:rsidRPr="00284B25" w:rsidTr="009D5F98">
        <w:tc>
          <w:tcPr>
            <w:tcW w:w="5819" w:type="dxa"/>
            <w:gridSpan w:val="8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Պատվիրատուի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կողմից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պայմանագրի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ստորագրման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ամսաթիվը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EC7D78" w:rsidRPr="00916FF7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</w:pP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>20</w:t>
            </w:r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1DD7">
              <w:rPr>
                <w:rFonts w:ascii="Sylfaen" w:hAnsi="Sylfaen" w:cs="Sylfaen"/>
                <w:color w:val="FF0000"/>
                <w:sz w:val="18"/>
                <w:szCs w:val="18"/>
                <w:lang w:val="en-US"/>
              </w:rPr>
              <w:t>թվականի</w:t>
            </w:r>
            <w:proofErr w:type="spellEnd"/>
            <w:r w:rsidRPr="00E41DD7">
              <w:rPr>
                <w:rFonts w:asciiTheme="majorHAnsi" w:hAnsiTheme="majorHAnsi"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18"/>
                <w:szCs w:val="18"/>
                <w:lang w:val="hy-AM"/>
              </w:rPr>
              <w:t xml:space="preserve"> օգոստոսի 24</w:t>
            </w:r>
          </w:p>
        </w:tc>
      </w:tr>
      <w:tr w:rsidR="00EC7D78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EC7D78" w:rsidRPr="00284B25" w:rsidTr="00D718F3">
        <w:tc>
          <w:tcPr>
            <w:tcW w:w="560" w:type="dxa"/>
            <w:vMerge w:val="restart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</w:t>
            </w:r>
          </w:p>
        </w:tc>
        <w:tc>
          <w:tcPr>
            <w:tcW w:w="2667" w:type="dxa"/>
            <w:gridSpan w:val="2"/>
            <w:vMerge w:val="restart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Ընտրված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մասնակիցը</w:t>
            </w:r>
            <w:proofErr w:type="spellEnd"/>
          </w:p>
        </w:tc>
        <w:tc>
          <w:tcPr>
            <w:tcW w:w="12598" w:type="dxa"/>
            <w:gridSpan w:val="19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</w:p>
        </w:tc>
      </w:tr>
      <w:tr w:rsidR="00EC7D78" w:rsidRPr="00284B25" w:rsidTr="00D718F3">
        <w:tc>
          <w:tcPr>
            <w:tcW w:w="560" w:type="dxa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 w:val="restart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Պայմանագրի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</w:p>
        </w:tc>
        <w:tc>
          <w:tcPr>
            <w:tcW w:w="1620" w:type="dxa"/>
            <w:gridSpan w:val="2"/>
            <w:vMerge w:val="restart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Կնքման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ամսաթիվը</w:t>
            </w:r>
            <w:proofErr w:type="spellEnd"/>
          </w:p>
        </w:tc>
        <w:tc>
          <w:tcPr>
            <w:tcW w:w="2020" w:type="dxa"/>
            <w:gridSpan w:val="3"/>
            <w:vMerge w:val="restart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Կատարման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վերջնաժամկետը</w:t>
            </w:r>
            <w:proofErr w:type="spellEnd"/>
          </w:p>
        </w:tc>
        <w:tc>
          <w:tcPr>
            <w:tcW w:w="1870" w:type="dxa"/>
            <w:gridSpan w:val="2"/>
            <w:vMerge w:val="restart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Կանխավճարի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չափը</w:t>
            </w:r>
            <w:proofErr w:type="spellEnd"/>
          </w:p>
        </w:tc>
        <w:tc>
          <w:tcPr>
            <w:tcW w:w="3828" w:type="dxa"/>
            <w:gridSpan w:val="6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Գինը</w:t>
            </w:r>
            <w:proofErr w:type="spellEnd"/>
          </w:p>
        </w:tc>
      </w:tr>
      <w:tr w:rsidR="00EC7D78" w:rsidRPr="00284B25" w:rsidTr="00D718F3">
        <w:tc>
          <w:tcPr>
            <w:tcW w:w="560" w:type="dxa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3828" w:type="dxa"/>
            <w:gridSpan w:val="6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ՀՀ</w:t>
            </w:r>
            <w:r w:rsidRPr="007E758B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</w:rPr>
              <w:t>դրամ</w:t>
            </w:r>
          </w:p>
        </w:tc>
      </w:tr>
      <w:tr w:rsidR="00EC7D78" w:rsidRPr="00284B25" w:rsidTr="00D718F3">
        <w:tc>
          <w:tcPr>
            <w:tcW w:w="560" w:type="dxa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020" w:type="dxa"/>
            <w:gridSpan w:val="3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4"/>
                <w:szCs w:val="14"/>
                <w:lang w:val="en-US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Առկա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ֆինանսական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միջոցներով</w:t>
            </w:r>
            <w:proofErr w:type="spellEnd"/>
          </w:p>
        </w:tc>
        <w:tc>
          <w:tcPr>
            <w:tcW w:w="1564" w:type="dxa"/>
            <w:gridSpan w:val="3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Ընդհանուր</w:t>
            </w:r>
            <w:proofErr w:type="spellEnd"/>
          </w:p>
        </w:tc>
      </w:tr>
      <w:tr w:rsidR="00EC7D78" w:rsidRPr="00284B25" w:rsidTr="000E7D39">
        <w:trPr>
          <w:trHeight w:val="443"/>
        </w:trPr>
        <w:tc>
          <w:tcPr>
            <w:tcW w:w="560" w:type="dxa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vAlign w:val="center"/>
          </w:tcPr>
          <w:p w:rsidR="00EC7D78" w:rsidRPr="00B606D1" w:rsidRDefault="00EC7D78" w:rsidP="00EC7D78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&lt;&lt;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Լիլիթ-87</w:t>
            </w: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&gt;&gt;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3260" w:type="dxa"/>
            <w:gridSpan w:val="6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ԿՄԵՔ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ՀԲՄ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ԱՇՁԲ</w:t>
            </w:r>
            <w:r>
              <w:rPr>
                <w:rFonts w:asciiTheme="majorHAnsi" w:hAnsiTheme="majorHAnsi"/>
                <w:sz w:val="20"/>
                <w:szCs w:val="20"/>
                <w:lang w:val="hy-AM"/>
              </w:rPr>
              <w:t>-20/1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1620" w:type="dxa"/>
            <w:gridSpan w:val="2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27․08․2020թ․</w:t>
            </w:r>
          </w:p>
        </w:tc>
        <w:tc>
          <w:tcPr>
            <w:tcW w:w="2020" w:type="dxa"/>
            <w:gridSpan w:val="3"/>
            <w:vAlign w:val="center"/>
          </w:tcPr>
          <w:p w:rsidR="00EC7D78" w:rsidRPr="000E7D39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>
              <w:rPr>
                <w:rFonts w:asciiTheme="majorHAnsi" w:hAnsiTheme="majorHAnsi"/>
                <w:sz w:val="16"/>
                <w:szCs w:val="16"/>
                <w:lang w:val="hy-AM"/>
              </w:rPr>
              <w:t>Պայմանագիր կնքելուց հետո 3 ամրս</w:t>
            </w:r>
          </w:p>
        </w:tc>
        <w:tc>
          <w:tcPr>
            <w:tcW w:w="1870" w:type="dxa"/>
            <w:gridSpan w:val="2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EC7D78" w:rsidRPr="00EA463E" w:rsidRDefault="00EC7D78" w:rsidP="00EC7D78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158 089 956</w:t>
            </w:r>
          </w:p>
        </w:tc>
        <w:tc>
          <w:tcPr>
            <w:tcW w:w="1564" w:type="dxa"/>
            <w:gridSpan w:val="3"/>
            <w:vAlign w:val="center"/>
          </w:tcPr>
          <w:p w:rsidR="00EC7D78" w:rsidRPr="00EA463E" w:rsidRDefault="00EC7D78" w:rsidP="00EC7D78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158 089 956</w:t>
            </w:r>
          </w:p>
        </w:tc>
      </w:tr>
      <w:tr w:rsidR="00EC7D78" w:rsidRPr="00284B25" w:rsidTr="000E7D39">
        <w:trPr>
          <w:trHeight w:val="443"/>
        </w:trPr>
        <w:tc>
          <w:tcPr>
            <w:tcW w:w="560" w:type="dxa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2</w:t>
            </w:r>
          </w:p>
        </w:tc>
        <w:tc>
          <w:tcPr>
            <w:tcW w:w="2667" w:type="dxa"/>
            <w:gridSpan w:val="2"/>
            <w:vAlign w:val="center"/>
          </w:tcPr>
          <w:p w:rsidR="00EC7D78" w:rsidRPr="00B606D1" w:rsidRDefault="00EC7D78" w:rsidP="00EC7D78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&lt;&lt;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Քյավառ Սերվիս&gt;&gt; ՍՊԸ</w:t>
            </w:r>
          </w:p>
        </w:tc>
        <w:tc>
          <w:tcPr>
            <w:tcW w:w="3260" w:type="dxa"/>
            <w:gridSpan w:val="6"/>
            <w:vAlign w:val="center"/>
          </w:tcPr>
          <w:p w:rsidR="00EC7D78" w:rsidRPr="00EA463E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&lt;&lt;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ԿՄԵՔ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ՀԲՄ</w:t>
            </w:r>
            <w:r w:rsidRPr="00EA463E">
              <w:rPr>
                <w:rFonts w:ascii="Sylfaen" w:hAnsi="Sylfaen" w:cs="Sylfaen"/>
                <w:sz w:val="20"/>
                <w:szCs w:val="20"/>
                <w:lang w:val="hy-AM"/>
              </w:rPr>
              <w:t>ԱՇՁԲ</w:t>
            </w:r>
            <w:r>
              <w:rPr>
                <w:rFonts w:asciiTheme="majorHAnsi" w:hAnsiTheme="majorHAnsi"/>
                <w:sz w:val="20"/>
                <w:szCs w:val="20"/>
                <w:lang w:val="hy-AM"/>
              </w:rPr>
              <w:t>-20/1-1</w:t>
            </w:r>
            <w:r w:rsidRPr="00EA463E">
              <w:rPr>
                <w:rFonts w:asciiTheme="majorHAnsi" w:hAnsiTheme="majorHAnsi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1620" w:type="dxa"/>
            <w:gridSpan w:val="2"/>
            <w:vAlign w:val="center"/>
          </w:tcPr>
          <w:p w:rsidR="00EC7D78" w:rsidRPr="00C85E5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24․08․ 2020թ․</w:t>
            </w:r>
          </w:p>
        </w:tc>
        <w:tc>
          <w:tcPr>
            <w:tcW w:w="2020" w:type="dxa"/>
            <w:gridSpan w:val="3"/>
            <w:vAlign w:val="center"/>
          </w:tcPr>
          <w:p w:rsidR="00EC7D78" w:rsidRPr="000E7D39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y-AM"/>
              </w:rPr>
            </w:pPr>
            <w:r>
              <w:rPr>
                <w:rFonts w:asciiTheme="majorHAnsi" w:hAnsiTheme="majorHAnsi"/>
                <w:sz w:val="16"/>
                <w:szCs w:val="16"/>
                <w:lang w:val="hy-AM"/>
              </w:rPr>
              <w:t>Պայմանագիր կնքելուց հետո 6 ամրս</w:t>
            </w:r>
          </w:p>
        </w:tc>
        <w:tc>
          <w:tcPr>
            <w:tcW w:w="1870" w:type="dxa"/>
            <w:gridSpan w:val="2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t>-</w:t>
            </w:r>
          </w:p>
        </w:tc>
        <w:tc>
          <w:tcPr>
            <w:tcW w:w="2264" w:type="dxa"/>
            <w:gridSpan w:val="3"/>
            <w:vAlign w:val="center"/>
          </w:tcPr>
          <w:p w:rsidR="00EC7D78" w:rsidRPr="00EA463E" w:rsidRDefault="00EC7D78" w:rsidP="00EC7D78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271  899 000</w:t>
            </w:r>
          </w:p>
        </w:tc>
        <w:tc>
          <w:tcPr>
            <w:tcW w:w="1564" w:type="dxa"/>
            <w:gridSpan w:val="3"/>
            <w:vAlign w:val="center"/>
          </w:tcPr>
          <w:p w:rsidR="00EC7D78" w:rsidRPr="00EA463E" w:rsidRDefault="00EC7D78" w:rsidP="00EC7D78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271  899 000</w:t>
            </w:r>
          </w:p>
        </w:tc>
      </w:tr>
      <w:tr w:rsidR="00EC7D78" w:rsidRPr="00284B25" w:rsidTr="009D5F98">
        <w:tc>
          <w:tcPr>
            <w:tcW w:w="15825" w:type="dxa"/>
            <w:gridSpan w:val="22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Ընտրված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մասնակցի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(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մասնակիցների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)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անվանումը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և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հասցեն</w:t>
            </w:r>
          </w:p>
        </w:tc>
      </w:tr>
      <w:tr w:rsidR="00EC7D78" w:rsidRPr="00C32458" w:rsidTr="00D718F3"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Չ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/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մասնակիցը</w:t>
            </w:r>
          </w:p>
        </w:tc>
        <w:tc>
          <w:tcPr>
            <w:tcW w:w="3260" w:type="dxa"/>
            <w:gridSpan w:val="6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hy-AM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Հասցե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 xml:space="preserve">,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հեռախոս</w:t>
            </w:r>
          </w:p>
        </w:tc>
        <w:tc>
          <w:tcPr>
            <w:tcW w:w="2948" w:type="dxa"/>
            <w:gridSpan w:val="4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Էլ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hy-AM"/>
              </w:rPr>
              <w:t>.-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ստ</w:t>
            </w:r>
            <w:proofErr w:type="spellEnd"/>
          </w:p>
        </w:tc>
        <w:tc>
          <w:tcPr>
            <w:tcW w:w="3912" w:type="dxa"/>
            <w:gridSpan w:val="5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Բանկային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հաշիվը</w:t>
            </w:r>
            <w:proofErr w:type="spellEnd"/>
          </w:p>
        </w:tc>
        <w:tc>
          <w:tcPr>
            <w:tcW w:w="2478" w:type="dxa"/>
            <w:gridSpan w:val="4"/>
            <w:vAlign w:val="center"/>
          </w:tcPr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ՀՎՀՀ</w:t>
            </w:r>
          </w:p>
          <w:p w:rsidR="00EC7D78" w:rsidRPr="007E758B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4"/>
                <w:szCs w:val="14"/>
                <w:lang w:val="en-US"/>
              </w:rPr>
            </w:pP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(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Անձնագրի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համարը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և</w:t>
            </w:r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7E758B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>սերիան</w:t>
            </w:r>
            <w:proofErr w:type="spellEnd"/>
            <w:r w:rsidRPr="007E758B">
              <w:rPr>
                <w:rFonts w:asciiTheme="majorHAnsi" w:hAnsiTheme="majorHAnsi"/>
                <w:b/>
                <w:sz w:val="14"/>
                <w:szCs w:val="14"/>
                <w:lang w:val="en-US"/>
              </w:rPr>
              <w:t>)</w:t>
            </w:r>
          </w:p>
        </w:tc>
      </w:tr>
      <w:tr w:rsidR="00EC7D78" w:rsidRPr="000266D2" w:rsidTr="000E7D39">
        <w:trPr>
          <w:trHeight w:val="325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1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EC7D78" w:rsidRPr="00B606D1" w:rsidRDefault="00EC7D78" w:rsidP="00EC7D78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&lt;&lt;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Լիլիթ-87</w:t>
            </w: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&gt;&gt;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3260" w:type="dxa"/>
            <w:gridSpan w:val="6"/>
            <w:vAlign w:val="center"/>
          </w:tcPr>
          <w:p w:rsidR="00EC7D78" w:rsidRPr="000266D2" w:rsidRDefault="00EC7D78" w:rsidP="00EC7D78">
            <w:pPr>
              <w:jc w:val="center"/>
              <w:rPr>
                <w:rFonts w:asciiTheme="majorHAnsi" w:hAnsiTheme="majorHAnsi" w:cs="Arial Armenian"/>
                <w:color w:val="000000"/>
                <w:sz w:val="16"/>
                <w:szCs w:val="16"/>
                <w:lang w:val="hy-AM"/>
              </w:rPr>
            </w:pPr>
            <w:r w:rsidRPr="000266D2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Կոտայքի մարզ, գ․ Զովունի 1-ին փ․ 127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, հեռ․093-50-08-01</w:t>
            </w:r>
          </w:p>
        </w:tc>
        <w:tc>
          <w:tcPr>
            <w:tcW w:w="2948" w:type="dxa"/>
            <w:gridSpan w:val="4"/>
            <w:vAlign w:val="center"/>
          </w:tcPr>
          <w:p w:rsidR="00EC7D78" w:rsidRPr="00B606D1" w:rsidRDefault="00C32458" w:rsidP="00EC7D78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en-US" w:eastAsia="en-US"/>
              </w:rPr>
            </w:pPr>
            <w:hyperlink r:id="rId6" w:history="1">
              <w:r w:rsidR="00EC7D78" w:rsidRPr="00B606D1">
                <w:rPr>
                  <w:rStyle w:val="a6"/>
                  <w:rFonts w:asciiTheme="majorHAnsi" w:hAnsiTheme="majorHAnsi" w:cs="Sylfaen"/>
                  <w:sz w:val="16"/>
                  <w:szCs w:val="16"/>
                  <w:lang w:val="en-US" w:eastAsia="en-US"/>
                </w:rPr>
                <w:t>lilit87_95@rambler.ru</w:t>
              </w:r>
            </w:hyperlink>
          </w:p>
        </w:tc>
        <w:tc>
          <w:tcPr>
            <w:tcW w:w="3912" w:type="dxa"/>
            <w:gridSpan w:val="5"/>
            <w:vAlign w:val="center"/>
          </w:tcPr>
          <w:p w:rsidR="00EC7D78" w:rsidRPr="00E1658B" w:rsidRDefault="00E1658B" w:rsidP="00EC7D78">
            <w:pPr>
              <w:spacing w:after="0" w:line="240" w:lineRule="auto"/>
              <w:jc w:val="center"/>
              <w:rPr>
                <w:rFonts w:asciiTheme="majorHAnsi" w:hAnsiTheme="majorHAnsi" w:cs="Arial Armenian"/>
                <w:sz w:val="18"/>
                <w:szCs w:val="18"/>
                <w:lang w:val="hy-AM"/>
              </w:rPr>
            </w:pPr>
            <w:r w:rsidRPr="00E1658B">
              <w:rPr>
                <w:rFonts w:asciiTheme="majorHAnsi" w:hAnsiTheme="majorHAnsi" w:cs="Arial Armenian"/>
                <w:sz w:val="18"/>
                <w:szCs w:val="18"/>
                <w:lang w:val="hy-AM"/>
              </w:rPr>
              <w:t>163678013117</w:t>
            </w:r>
          </w:p>
        </w:tc>
        <w:tc>
          <w:tcPr>
            <w:tcW w:w="2478" w:type="dxa"/>
            <w:gridSpan w:val="4"/>
            <w:vAlign w:val="center"/>
          </w:tcPr>
          <w:p w:rsidR="00EC7D78" w:rsidRPr="00284B25" w:rsidRDefault="00EC7D78" w:rsidP="00EC7D78">
            <w:pPr>
              <w:jc w:val="center"/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ajorHAnsi" w:hAnsiTheme="majorHAnsi" w:cs="Arial Armenian"/>
                <w:color w:val="000000"/>
                <w:sz w:val="18"/>
                <w:szCs w:val="18"/>
                <w:lang w:val="hy-AM"/>
              </w:rPr>
              <w:t>01200017</w:t>
            </w:r>
          </w:p>
        </w:tc>
      </w:tr>
      <w:tr w:rsidR="00EC7D78" w:rsidRPr="000266D2" w:rsidTr="000E7D39">
        <w:trPr>
          <w:trHeight w:val="325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>
              <w:rPr>
                <w:rFonts w:asciiTheme="majorHAnsi" w:hAnsiTheme="majorHAnsi"/>
                <w:sz w:val="18"/>
                <w:szCs w:val="18"/>
                <w:lang w:val="hy-AM"/>
              </w:rPr>
              <w:lastRenderedPageBreak/>
              <w:t>2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</w:tcBorders>
            <w:vAlign w:val="center"/>
          </w:tcPr>
          <w:p w:rsidR="00EC7D78" w:rsidRPr="00B606D1" w:rsidRDefault="00EC7D78" w:rsidP="00EC7D78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en-US"/>
              </w:rPr>
              <w:t>&lt;&lt;</w:t>
            </w: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Քյավառ Սերվիս&gt;&gt; ՍՊԸ</w:t>
            </w:r>
          </w:p>
        </w:tc>
        <w:tc>
          <w:tcPr>
            <w:tcW w:w="3260" w:type="dxa"/>
            <w:gridSpan w:val="6"/>
            <w:vAlign w:val="center"/>
          </w:tcPr>
          <w:p w:rsidR="00EC7D78" w:rsidRPr="000266D2" w:rsidRDefault="00EC7D78" w:rsidP="00EC7D78">
            <w:pPr>
              <w:jc w:val="center"/>
              <w:rPr>
                <w:rFonts w:asciiTheme="majorHAnsi" w:hAnsiTheme="majorHAnsi" w:cs="Times New Roman"/>
                <w:b/>
                <w:sz w:val="16"/>
                <w:szCs w:val="16"/>
                <w:lang w:val="hy-AM"/>
              </w:rPr>
            </w:pPr>
            <w:r w:rsidRPr="000266D2">
              <w:rPr>
                <w:rFonts w:asciiTheme="majorHAnsi" w:hAnsiTheme="majorHAnsi" w:cs="Times New Roman"/>
                <w:b/>
                <w:sz w:val="16"/>
                <w:szCs w:val="16"/>
                <w:lang w:val="hy-AM"/>
              </w:rPr>
              <w:t xml:space="preserve">Գեղարքունիքի մարզ, </w:t>
            </w:r>
            <w:r w:rsidRPr="000266D2"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գ․ Գավառ, Ազատության 41/5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lang w:val="hy-AM"/>
              </w:rPr>
              <w:t>,  հեռ․ 094-067-057</w:t>
            </w:r>
          </w:p>
        </w:tc>
        <w:tc>
          <w:tcPr>
            <w:tcW w:w="2948" w:type="dxa"/>
            <w:gridSpan w:val="4"/>
            <w:vAlign w:val="center"/>
          </w:tcPr>
          <w:p w:rsidR="00EC7D78" w:rsidRPr="00B606D1" w:rsidRDefault="00C32458" w:rsidP="00EC7D78">
            <w:pPr>
              <w:jc w:val="center"/>
              <w:rPr>
                <w:rFonts w:asciiTheme="majorHAnsi" w:hAnsiTheme="majorHAnsi"/>
                <w:sz w:val="16"/>
                <w:szCs w:val="16"/>
                <w:lang w:val="en-US"/>
              </w:rPr>
            </w:pPr>
            <w:hyperlink r:id="rId7" w:history="1">
              <w:r w:rsidR="00EC7D78" w:rsidRPr="00B606D1">
                <w:rPr>
                  <w:rStyle w:val="a6"/>
                  <w:rFonts w:asciiTheme="majorHAnsi" w:hAnsiTheme="majorHAnsi"/>
                  <w:sz w:val="16"/>
                  <w:szCs w:val="16"/>
                  <w:lang w:val="en-US"/>
                </w:rPr>
                <w:t>qyavar.servis@mail.ru</w:t>
              </w:r>
            </w:hyperlink>
          </w:p>
        </w:tc>
        <w:tc>
          <w:tcPr>
            <w:tcW w:w="3912" w:type="dxa"/>
            <w:gridSpan w:val="5"/>
            <w:vAlign w:val="center"/>
          </w:tcPr>
          <w:p w:rsidR="00EC7D78" w:rsidRPr="00CE446F" w:rsidRDefault="00EC7D78" w:rsidP="00EC7D78">
            <w:pPr>
              <w:spacing w:after="0" w:line="240" w:lineRule="auto"/>
              <w:jc w:val="center"/>
              <w:rPr>
                <w:rFonts w:asciiTheme="majorHAnsi" w:hAnsiTheme="majorHAnsi" w:cs="Arial Armenian"/>
                <w:sz w:val="18"/>
                <w:szCs w:val="18"/>
                <w:lang w:val="hy-AM"/>
              </w:rPr>
            </w:pPr>
            <w:r w:rsidRPr="00CE446F">
              <w:rPr>
                <w:rFonts w:asciiTheme="majorHAnsi" w:hAnsiTheme="majorHAnsi" w:cs="Arial Armenian"/>
                <w:sz w:val="18"/>
                <w:szCs w:val="18"/>
                <w:lang w:val="hy-AM"/>
              </w:rPr>
              <w:t>1150016412532566</w:t>
            </w:r>
          </w:p>
        </w:tc>
        <w:tc>
          <w:tcPr>
            <w:tcW w:w="2478" w:type="dxa"/>
            <w:gridSpan w:val="4"/>
            <w:vAlign w:val="center"/>
          </w:tcPr>
          <w:p w:rsidR="00EC7D78" w:rsidRPr="000266D2" w:rsidRDefault="00EC7D78" w:rsidP="00EC7D78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08420926</w:t>
            </w:r>
          </w:p>
        </w:tc>
      </w:tr>
      <w:tr w:rsidR="00EC7D78" w:rsidRPr="000266D2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EC7D78" w:rsidRPr="00C32458" w:rsidTr="009D5F98">
        <w:tc>
          <w:tcPr>
            <w:tcW w:w="5819" w:type="dxa"/>
            <w:gridSpan w:val="8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Այլ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տեղեկություններ</w:t>
            </w:r>
          </w:p>
        </w:tc>
        <w:tc>
          <w:tcPr>
            <w:tcW w:w="10006" w:type="dxa"/>
            <w:gridSpan w:val="14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 w:cs="Sylfaen"/>
                <w:b/>
                <w:sz w:val="18"/>
                <w:szCs w:val="18"/>
                <w:lang w:val="hy-AM"/>
              </w:rPr>
            </w:pPr>
            <w:r w:rsidRPr="00284B25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Ծանոթություն՝</w:t>
            </w:r>
            <w:r w:rsidRPr="00284B25">
              <w:rPr>
                <w:rFonts w:asciiTheme="majorHAnsi" w:hAnsiTheme="majorHAnsi"/>
                <w:b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Որևէ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չափաբաժնի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դեպքում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պատվիրատուն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պարտավոր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է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լրացնել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տեղեկություններ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չկայացման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</w:t>
            </w:r>
            <w:r w:rsidRPr="00284B25">
              <w:rPr>
                <w:rFonts w:ascii="Sylfaen" w:hAnsi="Sylfaen" w:cs="Sylfaen"/>
                <w:sz w:val="18"/>
                <w:szCs w:val="18"/>
                <w:lang w:val="hy-AM"/>
              </w:rPr>
              <w:t>վերաբերյալ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:</w:t>
            </w:r>
          </w:p>
        </w:tc>
      </w:tr>
      <w:tr w:rsidR="00EC7D78" w:rsidRPr="00C32458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EC7D78" w:rsidRPr="00C32458" w:rsidTr="009D5F98">
        <w:tc>
          <w:tcPr>
            <w:tcW w:w="5819" w:type="dxa"/>
            <w:gridSpan w:val="8"/>
            <w:vAlign w:val="center"/>
          </w:tcPr>
          <w:p w:rsidR="00EC7D78" w:rsidRPr="00110E8A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Մասնակիցների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ներգրավման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նպատակով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&lt;&lt;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օրենքի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համաձայն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իրականացված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հրապարակումների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տեղեկությունները</w:t>
            </w:r>
          </w:p>
        </w:tc>
        <w:tc>
          <w:tcPr>
            <w:tcW w:w="10006" w:type="dxa"/>
            <w:gridSpan w:val="14"/>
            <w:vAlign w:val="center"/>
          </w:tcPr>
          <w:p w:rsidR="00EC7D78" w:rsidRPr="00110E8A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Իրականացվել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>&lt;&lt;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մասին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&gt;&gt;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ՀՀ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օրենքով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նախատեսված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բոլոր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հրապարակումները</w:t>
            </w:r>
          </w:p>
        </w:tc>
      </w:tr>
      <w:tr w:rsidR="00EC7D78" w:rsidRPr="00C32458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EC7D78" w:rsidRPr="00110E8A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EC7D78" w:rsidRPr="00C32458" w:rsidTr="009D5F98">
        <w:tc>
          <w:tcPr>
            <w:tcW w:w="5819" w:type="dxa"/>
            <w:gridSpan w:val="8"/>
            <w:vAlign w:val="center"/>
          </w:tcPr>
          <w:p w:rsidR="00EC7D78" w:rsidRPr="00110E8A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հայտնաբերվելու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դեպքում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այդ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կապակցությամբ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ձեռնարկված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գործողությունների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համառոտ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նկարագիրը</w:t>
            </w:r>
          </w:p>
        </w:tc>
        <w:tc>
          <w:tcPr>
            <w:tcW w:w="10006" w:type="dxa"/>
            <w:gridSpan w:val="14"/>
            <w:vAlign w:val="center"/>
          </w:tcPr>
          <w:p w:rsidR="00EC7D78" w:rsidRPr="00110E8A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շրջանակներում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հակաօրինական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գործողություններ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bCs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Cs/>
                <w:sz w:val="16"/>
                <w:szCs w:val="16"/>
                <w:lang w:val="hy-AM"/>
              </w:rPr>
              <w:t>հայտնաբերվել</w:t>
            </w:r>
          </w:p>
        </w:tc>
      </w:tr>
      <w:tr w:rsidR="00EC7D78" w:rsidRPr="00C32458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EC7D78" w:rsidRPr="00110E8A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</w:p>
        </w:tc>
      </w:tr>
      <w:tr w:rsidR="00EC7D78" w:rsidRPr="00C32458" w:rsidTr="009D5F98">
        <w:tc>
          <w:tcPr>
            <w:tcW w:w="5819" w:type="dxa"/>
            <w:gridSpan w:val="8"/>
            <w:vAlign w:val="center"/>
          </w:tcPr>
          <w:p w:rsidR="00EC7D78" w:rsidRPr="00110E8A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Գնման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ներկայացված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բողոքները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և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դրանց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կայացված</w:t>
            </w:r>
            <w:r w:rsidRPr="00110E8A">
              <w:rPr>
                <w:rFonts w:asciiTheme="majorHAnsi" w:hAnsiTheme="majorHAnsi"/>
                <w:b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b/>
                <w:sz w:val="16"/>
                <w:szCs w:val="16"/>
                <w:lang w:val="hy-AM"/>
              </w:rPr>
              <w:t>որոշումները</w:t>
            </w:r>
          </w:p>
        </w:tc>
        <w:tc>
          <w:tcPr>
            <w:tcW w:w="10006" w:type="dxa"/>
            <w:gridSpan w:val="14"/>
            <w:vAlign w:val="center"/>
          </w:tcPr>
          <w:p w:rsidR="00EC7D78" w:rsidRPr="00110E8A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  <w:lang w:val="hy-AM"/>
              </w:rPr>
            </w:pP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Գնումների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գործընթացի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վերաբերյալ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բողոքներ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չեն</w:t>
            </w:r>
            <w:r w:rsidRPr="00110E8A">
              <w:rPr>
                <w:rFonts w:asciiTheme="majorHAnsi" w:hAnsiTheme="majorHAnsi"/>
                <w:sz w:val="16"/>
                <w:szCs w:val="16"/>
                <w:lang w:val="hy-AM"/>
              </w:rPr>
              <w:t xml:space="preserve"> </w:t>
            </w:r>
            <w:r w:rsidRPr="00110E8A">
              <w:rPr>
                <w:rFonts w:ascii="Sylfaen" w:hAnsi="Sylfaen" w:cs="Sylfaen"/>
                <w:sz w:val="16"/>
                <w:szCs w:val="16"/>
                <w:lang w:val="hy-AM"/>
              </w:rPr>
              <w:t>ներկայացվել</w:t>
            </w:r>
          </w:p>
        </w:tc>
      </w:tr>
      <w:tr w:rsidR="00EC7D78" w:rsidRPr="00C32458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hy-AM"/>
              </w:rPr>
            </w:pPr>
          </w:p>
        </w:tc>
      </w:tr>
      <w:tr w:rsidR="00EC7D78" w:rsidRPr="00284B25" w:rsidTr="009D5F98">
        <w:tc>
          <w:tcPr>
            <w:tcW w:w="5819" w:type="dxa"/>
            <w:gridSpan w:val="8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անհրաժեշտ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տեղեկություններ</w:t>
            </w:r>
            <w:proofErr w:type="spellEnd"/>
          </w:p>
        </w:tc>
        <w:tc>
          <w:tcPr>
            <w:tcW w:w="10006" w:type="dxa"/>
            <w:gridSpan w:val="14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</w:tc>
      </w:tr>
      <w:tr w:rsidR="00EC7D78" w:rsidRPr="00284B25" w:rsidTr="009D5F98">
        <w:tc>
          <w:tcPr>
            <w:tcW w:w="15825" w:type="dxa"/>
            <w:gridSpan w:val="22"/>
            <w:shd w:val="clear" w:color="auto" w:fill="808080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EC7D78" w:rsidRPr="00284B25" w:rsidTr="009D5F98">
        <w:tc>
          <w:tcPr>
            <w:tcW w:w="15825" w:type="dxa"/>
            <w:gridSpan w:val="22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Սույն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հայտարարության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հետ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կապված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լրացուցիչ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</w:rPr>
              <w:t>տեղեկություններ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ստանալու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համար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կարող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եք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դիմել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գնումների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համակարգող</w:t>
            </w:r>
            <w:proofErr w:type="spellEnd"/>
          </w:p>
        </w:tc>
      </w:tr>
      <w:tr w:rsidR="00EC7D78" w:rsidRPr="00284B25" w:rsidTr="009D5F98">
        <w:tc>
          <w:tcPr>
            <w:tcW w:w="4953" w:type="dxa"/>
            <w:gridSpan w:val="7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Անուն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Ազգանուն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Հեռախոս</w:t>
            </w:r>
            <w:proofErr w:type="spellEnd"/>
          </w:p>
        </w:tc>
        <w:tc>
          <w:tcPr>
            <w:tcW w:w="5237" w:type="dxa"/>
            <w:gridSpan w:val="7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Էլ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փոստի</w:t>
            </w:r>
            <w:proofErr w:type="spellEnd"/>
            <w:r w:rsidRPr="00284B2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հասցեն</w:t>
            </w:r>
            <w:proofErr w:type="spellEnd"/>
          </w:p>
        </w:tc>
      </w:tr>
      <w:tr w:rsidR="00EC7D78" w:rsidRPr="00284B25" w:rsidTr="009D5F98">
        <w:trPr>
          <w:trHeight w:val="124"/>
        </w:trPr>
        <w:tc>
          <w:tcPr>
            <w:tcW w:w="4953" w:type="dxa"/>
            <w:gridSpan w:val="7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Վահագն</w:t>
            </w:r>
            <w:proofErr w:type="spellEnd"/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B25">
              <w:rPr>
                <w:rFonts w:ascii="Sylfaen" w:hAnsi="Sylfaen" w:cs="Sylfaen"/>
                <w:sz w:val="18"/>
                <w:szCs w:val="18"/>
                <w:lang w:val="en-US"/>
              </w:rPr>
              <w:t>Վիրաբյան</w:t>
            </w:r>
            <w:proofErr w:type="spellEnd"/>
          </w:p>
        </w:tc>
        <w:tc>
          <w:tcPr>
            <w:tcW w:w="5635" w:type="dxa"/>
            <w:gridSpan w:val="8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val="hy-AM"/>
              </w:rPr>
            </w:pP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(022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>4</w:t>
            </w:r>
            <w:r w:rsidRPr="00284B25">
              <w:rPr>
                <w:rFonts w:asciiTheme="majorHAnsi" w:hAnsiTheme="majorHAnsi"/>
                <w:sz w:val="18"/>
                <w:szCs w:val="18"/>
                <w:lang w:val="en-US"/>
              </w:rPr>
              <w:t>)</w:t>
            </w:r>
            <w:r w:rsidRPr="00284B25">
              <w:rPr>
                <w:rFonts w:asciiTheme="majorHAnsi" w:hAnsiTheme="majorHAnsi"/>
                <w:sz w:val="18"/>
                <w:szCs w:val="18"/>
                <w:lang w:val="hy-AM"/>
              </w:rPr>
              <w:t xml:space="preserve"> 2-20-24</w:t>
            </w:r>
          </w:p>
        </w:tc>
        <w:tc>
          <w:tcPr>
            <w:tcW w:w="5237" w:type="dxa"/>
            <w:gridSpan w:val="7"/>
            <w:vAlign w:val="center"/>
          </w:tcPr>
          <w:p w:rsidR="00EC7D78" w:rsidRPr="00284B25" w:rsidRDefault="00EC7D78" w:rsidP="00EC7D7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t>vahagnvirabyan</w:t>
            </w:r>
            <w:proofErr w:type="spellEnd"/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t>@mail.ru</w: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begin"/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 HYPERLINK "mailto:marketing.ysmu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hy-AM"/>
              </w:rPr>
              <w:instrText>10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instrText xml:space="preserve">@gmail.com" </w:instrText>
            </w:r>
            <w:r w:rsidRPr="00284B25">
              <w:rPr>
                <w:rFonts w:asciiTheme="majorHAnsi" w:hAnsiTheme="majorHAnsi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A6B3A" w:rsidRDefault="005C1ECE" w:rsidP="00F84A89">
      <w:pPr>
        <w:spacing w:after="0" w:line="240" w:lineRule="auto"/>
        <w:rPr>
          <w:rFonts w:ascii="Sylfaen" w:hAnsi="Sylfaen" w:cs="Sylfaen"/>
          <w:b/>
          <w:sz w:val="18"/>
          <w:szCs w:val="18"/>
          <w:lang w:val="en-US"/>
        </w:rPr>
      </w:pPr>
      <w:r w:rsidRPr="00284B25">
        <w:rPr>
          <w:rFonts w:asciiTheme="majorHAnsi" w:hAnsiTheme="majorHAnsi"/>
          <w:sz w:val="18"/>
          <w:szCs w:val="18"/>
          <w:lang w:val="en-US"/>
        </w:rPr>
        <w:tab/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Պատվիրատու</w:t>
      </w:r>
      <w:proofErr w:type="spellEnd"/>
      <w:r w:rsidRPr="00284B25">
        <w:rPr>
          <w:rFonts w:ascii="Sylfaen" w:hAnsi="Sylfaen" w:cs="Sylfaen"/>
          <w:b/>
          <w:sz w:val="18"/>
          <w:szCs w:val="18"/>
          <w:lang w:val="en-US"/>
        </w:rPr>
        <w:t>՝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r w:rsidR="0045394E" w:rsidRPr="00284B25">
        <w:rPr>
          <w:rFonts w:ascii="Sylfaen" w:hAnsi="Sylfaen" w:cs="Sylfaen"/>
          <w:b/>
          <w:sz w:val="18"/>
          <w:szCs w:val="18"/>
          <w:lang w:val="hy-AM"/>
        </w:rPr>
        <w:t>Եղվարդ</w:t>
      </w:r>
      <w:r w:rsidRPr="00284B25">
        <w:rPr>
          <w:rFonts w:ascii="Sylfaen" w:hAnsi="Sylfaen" w:cs="Sylfaen"/>
          <w:b/>
          <w:sz w:val="18"/>
          <w:szCs w:val="18"/>
          <w:lang w:val="en-US"/>
        </w:rPr>
        <w:t>ի</w:t>
      </w:r>
      <w:r w:rsidRPr="00284B25">
        <w:rPr>
          <w:rFonts w:asciiTheme="majorHAnsi" w:hAnsiTheme="majorHAnsi"/>
          <w:b/>
          <w:sz w:val="18"/>
          <w:szCs w:val="18"/>
          <w:lang w:val="en-US"/>
        </w:rPr>
        <w:t xml:space="preserve"> </w:t>
      </w:r>
      <w:proofErr w:type="spellStart"/>
      <w:r w:rsidRPr="00284B25">
        <w:rPr>
          <w:rFonts w:ascii="Sylfaen" w:hAnsi="Sylfaen" w:cs="Sylfaen"/>
          <w:b/>
          <w:sz w:val="18"/>
          <w:szCs w:val="18"/>
          <w:lang w:val="en-US"/>
        </w:rPr>
        <w:t>համայնքապետարան</w:t>
      </w:r>
      <w:proofErr w:type="spellEnd"/>
    </w:p>
    <w:p w:rsidR="00FF0D56" w:rsidRDefault="00FF0D56" w:rsidP="00F84A89">
      <w:pPr>
        <w:spacing w:after="0" w:line="240" w:lineRule="auto"/>
        <w:rPr>
          <w:rFonts w:ascii="Sylfaen" w:hAnsi="Sylfaen" w:cs="Sylfaen"/>
          <w:b/>
          <w:sz w:val="18"/>
          <w:szCs w:val="18"/>
          <w:lang w:val="en-US"/>
        </w:rPr>
      </w:pPr>
    </w:p>
    <w:p w:rsidR="00FF0D56" w:rsidRDefault="00FF0D56" w:rsidP="00F84A89">
      <w:pPr>
        <w:spacing w:after="0" w:line="240" w:lineRule="auto"/>
        <w:rPr>
          <w:rFonts w:ascii="Sylfaen" w:hAnsi="Sylfaen" w:cs="Sylfaen"/>
          <w:b/>
          <w:sz w:val="18"/>
          <w:szCs w:val="18"/>
          <w:lang w:val="en-US"/>
        </w:rPr>
      </w:pPr>
    </w:p>
    <w:p w:rsidR="00FF0D56" w:rsidRPr="00284B25" w:rsidRDefault="00FF0D56" w:rsidP="00F84A89">
      <w:pPr>
        <w:spacing w:after="0" w:line="240" w:lineRule="auto"/>
        <w:rPr>
          <w:rFonts w:asciiTheme="majorHAnsi" w:hAnsiTheme="majorHAnsi"/>
        </w:rPr>
      </w:pPr>
    </w:p>
    <w:sectPr w:rsidR="00FF0D56" w:rsidRPr="00284B25" w:rsidSect="006C1FD1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A60EA"/>
    <w:multiLevelType w:val="hybridMultilevel"/>
    <w:tmpl w:val="50A88C84"/>
    <w:lvl w:ilvl="0" w:tplc="E5E88554">
      <w:start w:val="7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1781E"/>
    <w:multiLevelType w:val="hybridMultilevel"/>
    <w:tmpl w:val="38BE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ECE"/>
    <w:rsid w:val="00002948"/>
    <w:rsid w:val="000245BA"/>
    <w:rsid w:val="000266D2"/>
    <w:rsid w:val="0003374C"/>
    <w:rsid w:val="000541BE"/>
    <w:rsid w:val="00081BEC"/>
    <w:rsid w:val="000908FF"/>
    <w:rsid w:val="00091D12"/>
    <w:rsid w:val="0009494B"/>
    <w:rsid w:val="000A1DBC"/>
    <w:rsid w:val="000C1E29"/>
    <w:rsid w:val="000C7442"/>
    <w:rsid w:val="000E40A7"/>
    <w:rsid w:val="000E7D39"/>
    <w:rsid w:val="001014CD"/>
    <w:rsid w:val="00110E8A"/>
    <w:rsid w:val="00112B1A"/>
    <w:rsid w:val="00124385"/>
    <w:rsid w:val="0013443E"/>
    <w:rsid w:val="00140B1A"/>
    <w:rsid w:val="00145FD4"/>
    <w:rsid w:val="001564BA"/>
    <w:rsid w:val="00156F67"/>
    <w:rsid w:val="00173CDE"/>
    <w:rsid w:val="0018159F"/>
    <w:rsid w:val="00184D79"/>
    <w:rsid w:val="00195A98"/>
    <w:rsid w:val="001B69E7"/>
    <w:rsid w:val="001C4F95"/>
    <w:rsid w:val="001D3401"/>
    <w:rsid w:val="001E69FC"/>
    <w:rsid w:val="001F3116"/>
    <w:rsid w:val="00284B25"/>
    <w:rsid w:val="002B6348"/>
    <w:rsid w:val="002F0A7E"/>
    <w:rsid w:val="003053FD"/>
    <w:rsid w:val="00310253"/>
    <w:rsid w:val="00331B5C"/>
    <w:rsid w:val="003515F2"/>
    <w:rsid w:val="00353903"/>
    <w:rsid w:val="00395F78"/>
    <w:rsid w:val="003B1C08"/>
    <w:rsid w:val="003B2800"/>
    <w:rsid w:val="003D3F49"/>
    <w:rsid w:val="00410505"/>
    <w:rsid w:val="00415091"/>
    <w:rsid w:val="0042025A"/>
    <w:rsid w:val="00424C61"/>
    <w:rsid w:val="004267DD"/>
    <w:rsid w:val="004431D2"/>
    <w:rsid w:val="00444062"/>
    <w:rsid w:val="0045394E"/>
    <w:rsid w:val="00467EFC"/>
    <w:rsid w:val="00474D79"/>
    <w:rsid w:val="00481BDE"/>
    <w:rsid w:val="004902E5"/>
    <w:rsid w:val="00493B40"/>
    <w:rsid w:val="004E2110"/>
    <w:rsid w:val="004F0679"/>
    <w:rsid w:val="00503730"/>
    <w:rsid w:val="00507A35"/>
    <w:rsid w:val="005158E3"/>
    <w:rsid w:val="005230ED"/>
    <w:rsid w:val="00532ED2"/>
    <w:rsid w:val="005363C2"/>
    <w:rsid w:val="0054274C"/>
    <w:rsid w:val="00556AD7"/>
    <w:rsid w:val="00562224"/>
    <w:rsid w:val="00580B94"/>
    <w:rsid w:val="00585EBD"/>
    <w:rsid w:val="00592D8D"/>
    <w:rsid w:val="005A39CF"/>
    <w:rsid w:val="005A6B3A"/>
    <w:rsid w:val="005B3E28"/>
    <w:rsid w:val="005C0A6A"/>
    <w:rsid w:val="005C1ECE"/>
    <w:rsid w:val="005D5C47"/>
    <w:rsid w:val="00620882"/>
    <w:rsid w:val="006437BD"/>
    <w:rsid w:val="00674DD2"/>
    <w:rsid w:val="006911D2"/>
    <w:rsid w:val="006B2CE4"/>
    <w:rsid w:val="006C1E18"/>
    <w:rsid w:val="006C1FD1"/>
    <w:rsid w:val="006C7993"/>
    <w:rsid w:val="006F2B82"/>
    <w:rsid w:val="006F3DA1"/>
    <w:rsid w:val="0072348D"/>
    <w:rsid w:val="00762BEF"/>
    <w:rsid w:val="007708D8"/>
    <w:rsid w:val="00793E49"/>
    <w:rsid w:val="007A17A7"/>
    <w:rsid w:val="007E758B"/>
    <w:rsid w:val="00802960"/>
    <w:rsid w:val="00807C7F"/>
    <w:rsid w:val="00821BFA"/>
    <w:rsid w:val="00826DEE"/>
    <w:rsid w:val="00846E71"/>
    <w:rsid w:val="00851C45"/>
    <w:rsid w:val="00854399"/>
    <w:rsid w:val="00881CDE"/>
    <w:rsid w:val="00881D7C"/>
    <w:rsid w:val="008845D5"/>
    <w:rsid w:val="00886DED"/>
    <w:rsid w:val="00893465"/>
    <w:rsid w:val="008974A6"/>
    <w:rsid w:val="008A0828"/>
    <w:rsid w:val="008A4B84"/>
    <w:rsid w:val="008B15D2"/>
    <w:rsid w:val="008C7DAE"/>
    <w:rsid w:val="008D0A45"/>
    <w:rsid w:val="008E4530"/>
    <w:rsid w:val="008E60EC"/>
    <w:rsid w:val="008E67A3"/>
    <w:rsid w:val="008F0716"/>
    <w:rsid w:val="00900B68"/>
    <w:rsid w:val="009019E4"/>
    <w:rsid w:val="00916FF7"/>
    <w:rsid w:val="0094289C"/>
    <w:rsid w:val="0097088A"/>
    <w:rsid w:val="009B3AD6"/>
    <w:rsid w:val="009C12D4"/>
    <w:rsid w:val="009C4260"/>
    <w:rsid w:val="009D5F98"/>
    <w:rsid w:val="009E2C0F"/>
    <w:rsid w:val="009E56C5"/>
    <w:rsid w:val="00A10150"/>
    <w:rsid w:val="00A105B0"/>
    <w:rsid w:val="00A86FF7"/>
    <w:rsid w:val="00AB1B75"/>
    <w:rsid w:val="00AB4AFC"/>
    <w:rsid w:val="00AE30DF"/>
    <w:rsid w:val="00AE56F8"/>
    <w:rsid w:val="00AE7563"/>
    <w:rsid w:val="00B259BD"/>
    <w:rsid w:val="00B960DF"/>
    <w:rsid w:val="00BC415A"/>
    <w:rsid w:val="00BD3A50"/>
    <w:rsid w:val="00C07913"/>
    <w:rsid w:val="00C12132"/>
    <w:rsid w:val="00C17CDE"/>
    <w:rsid w:val="00C17E5E"/>
    <w:rsid w:val="00C21A4E"/>
    <w:rsid w:val="00C32458"/>
    <w:rsid w:val="00C46DCD"/>
    <w:rsid w:val="00C52855"/>
    <w:rsid w:val="00C55711"/>
    <w:rsid w:val="00C61214"/>
    <w:rsid w:val="00C85CE0"/>
    <w:rsid w:val="00C85E5B"/>
    <w:rsid w:val="00C85FE1"/>
    <w:rsid w:val="00CA3127"/>
    <w:rsid w:val="00CB3C63"/>
    <w:rsid w:val="00CD7F42"/>
    <w:rsid w:val="00CE446F"/>
    <w:rsid w:val="00CF383C"/>
    <w:rsid w:val="00D178C4"/>
    <w:rsid w:val="00D368E8"/>
    <w:rsid w:val="00D50059"/>
    <w:rsid w:val="00D56EF3"/>
    <w:rsid w:val="00D604AB"/>
    <w:rsid w:val="00D718F3"/>
    <w:rsid w:val="00D725EC"/>
    <w:rsid w:val="00D768CF"/>
    <w:rsid w:val="00D9226C"/>
    <w:rsid w:val="00DA2CEF"/>
    <w:rsid w:val="00DB3649"/>
    <w:rsid w:val="00DE0F05"/>
    <w:rsid w:val="00DE130B"/>
    <w:rsid w:val="00DE5F24"/>
    <w:rsid w:val="00E05FFC"/>
    <w:rsid w:val="00E1658B"/>
    <w:rsid w:val="00E235D7"/>
    <w:rsid w:val="00E3498E"/>
    <w:rsid w:val="00E37004"/>
    <w:rsid w:val="00E41DD7"/>
    <w:rsid w:val="00E50E23"/>
    <w:rsid w:val="00EA0CE5"/>
    <w:rsid w:val="00EA22F8"/>
    <w:rsid w:val="00EA5F62"/>
    <w:rsid w:val="00EB3A7A"/>
    <w:rsid w:val="00EC6B3B"/>
    <w:rsid w:val="00EC7D78"/>
    <w:rsid w:val="00ED026C"/>
    <w:rsid w:val="00ED1A5A"/>
    <w:rsid w:val="00F1235C"/>
    <w:rsid w:val="00F21FD7"/>
    <w:rsid w:val="00F3491D"/>
    <w:rsid w:val="00F51807"/>
    <w:rsid w:val="00F84A89"/>
    <w:rsid w:val="00F90E36"/>
    <w:rsid w:val="00FA64B7"/>
    <w:rsid w:val="00FE1D23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8B77"/>
  <w15:docId w15:val="{72F0B200-1304-429E-9C0D-BB793C99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62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E41DD7"/>
    <w:rPr>
      <w:color w:val="0000FF"/>
      <w:u w:val="single"/>
    </w:rPr>
  </w:style>
  <w:style w:type="paragraph" w:styleId="2">
    <w:name w:val="Body Text Indent 2"/>
    <w:basedOn w:val="a"/>
    <w:link w:val="20"/>
    <w:rsid w:val="009E2C0F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rsid w:val="009E2C0F"/>
    <w:rPr>
      <w:rFonts w:ascii="Baltica" w:eastAsia="Times New Roman" w:hAnsi="Baltica" w:cs="Times New Roman"/>
      <w:sz w:val="20"/>
      <w:szCs w:val="20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yavar.serv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it87_95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F52B-1544-428E-B530-CE71F931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173</cp:revision>
  <cp:lastPrinted>2020-09-03T11:13:00Z</cp:lastPrinted>
  <dcterms:created xsi:type="dcterms:W3CDTF">2018-05-10T05:56:00Z</dcterms:created>
  <dcterms:modified xsi:type="dcterms:W3CDTF">2020-09-03T11:20:00Z</dcterms:modified>
</cp:coreProperties>
</file>